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74F1" w14:textId="0F775F71" w:rsidR="00F324BD" w:rsidRDefault="00105CF5" w:rsidP="00F324BD">
      <w:pPr>
        <w:jc w:val="right"/>
      </w:pPr>
      <w:r>
        <w:t xml:space="preserve">Toruń, dnia </w:t>
      </w:r>
      <w:r w:rsidR="00F943E4">
        <w:t>15</w:t>
      </w:r>
      <w:r w:rsidR="009A26DA">
        <w:t>.0</w:t>
      </w:r>
      <w:r w:rsidR="00F943E4">
        <w:t>5</w:t>
      </w:r>
      <w:r>
        <w:t>.202</w:t>
      </w:r>
      <w:r w:rsidR="00F943E4">
        <w:t>6</w:t>
      </w:r>
    </w:p>
    <w:p w14:paraId="5B5DD284" w14:textId="213076C7" w:rsidR="00F36A9A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685B1D2B" w14:textId="77777777" w:rsidR="00105CF5" w:rsidRPr="00F324BD" w:rsidRDefault="00105CF5" w:rsidP="00F324BD">
      <w:pPr>
        <w:jc w:val="center"/>
        <w:rPr>
          <w:b/>
          <w:bCs/>
          <w:sz w:val="28"/>
          <w:szCs w:val="28"/>
        </w:rPr>
      </w:pPr>
    </w:p>
    <w:p w14:paraId="2E4F0DF1" w14:textId="29D6B2B7" w:rsidR="00F324BD" w:rsidRDefault="00F36A9A" w:rsidP="00ED5A5B">
      <w:pPr>
        <w:spacing w:line="240" w:lineRule="auto"/>
        <w:jc w:val="center"/>
      </w:pPr>
      <w:r>
        <w:t>Toruńskie Towarzystwo Budownictwa Społecznego Spółka z o. o. z siedzibą w Toruniu przy</w:t>
      </w:r>
    </w:p>
    <w:p w14:paraId="5B4979CC" w14:textId="09201194" w:rsidR="00F36A9A" w:rsidRDefault="00F36A9A" w:rsidP="00ED5A5B">
      <w:pPr>
        <w:spacing w:line="240" w:lineRule="auto"/>
        <w:jc w:val="center"/>
      </w:pPr>
      <w:r>
        <w:t>ul. Watzenrodego 17</w:t>
      </w:r>
    </w:p>
    <w:p w14:paraId="5096BFD6" w14:textId="5EE43A01" w:rsidR="00F36A9A" w:rsidRDefault="00F36A9A" w:rsidP="00ED5A5B">
      <w:pPr>
        <w:spacing w:line="240" w:lineRule="auto"/>
        <w:jc w:val="center"/>
      </w:pPr>
      <w:r>
        <w:t>Tel. (56) 653 81 10</w:t>
      </w:r>
    </w:p>
    <w:p w14:paraId="74923378" w14:textId="75BA6325" w:rsidR="00F36A9A" w:rsidRDefault="00F36A9A" w:rsidP="00ED5A5B">
      <w:pPr>
        <w:spacing w:line="240" w:lineRule="auto"/>
        <w:jc w:val="center"/>
      </w:pPr>
      <w:r>
        <w:t xml:space="preserve">Adres internetowy: </w:t>
      </w:r>
      <w:hyperlink r:id="rId5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6B9CF4BE" w14:textId="77777777" w:rsidR="0021717F" w:rsidRDefault="0021717F" w:rsidP="00ED5A5B">
      <w:pPr>
        <w:spacing w:line="240" w:lineRule="auto"/>
        <w:jc w:val="center"/>
      </w:pPr>
    </w:p>
    <w:p w14:paraId="0A7A808D" w14:textId="55E7E9DB" w:rsidR="00F36A9A" w:rsidRPr="0021717F" w:rsidRDefault="00ED5A5B" w:rsidP="00ED5A5B">
      <w:pPr>
        <w:spacing w:line="240" w:lineRule="auto"/>
        <w:jc w:val="center"/>
        <w:rPr>
          <w:b/>
          <w:bCs/>
          <w:sz w:val="28"/>
          <w:szCs w:val="28"/>
        </w:rPr>
      </w:pPr>
      <w:r w:rsidRPr="0021717F">
        <w:rPr>
          <w:b/>
          <w:bCs/>
          <w:sz w:val="28"/>
          <w:szCs w:val="28"/>
        </w:rPr>
        <w:t xml:space="preserve">Ogłasza nabór ofert na najem lokalu użytkowego </w:t>
      </w:r>
      <w:r w:rsidR="009C03E2">
        <w:rPr>
          <w:b/>
          <w:bCs/>
          <w:sz w:val="28"/>
          <w:szCs w:val="28"/>
        </w:rPr>
        <w:t xml:space="preserve">nr 4 </w:t>
      </w:r>
      <w:r w:rsidRPr="0021717F">
        <w:rPr>
          <w:b/>
          <w:bCs/>
          <w:sz w:val="28"/>
          <w:szCs w:val="28"/>
        </w:rPr>
        <w:t xml:space="preserve">o powierzchni </w:t>
      </w:r>
      <w:r w:rsidR="009C03E2">
        <w:rPr>
          <w:b/>
          <w:bCs/>
          <w:sz w:val="28"/>
          <w:szCs w:val="28"/>
        </w:rPr>
        <w:t>47,82</w:t>
      </w:r>
      <w:r w:rsidRPr="0021717F">
        <w:rPr>
          <w:b/>
          <w:bCs/>
          <w:sz w:val="28"/>
          <w:szCs w:val="28"/>
        </w:rPr>
        <w:t xml:space="preserve"> m</w:t>
      </w:r>
      <w:r w:rsidRPr="0021717F">
        <w:rPr>
          <w:b/>
          <w:bCs/>
          <w:sz w:val="28"/>
          <w:szCs w:val="28"/>
          <w:vertAlign w:val="superscript"/>
        </w:rPr>
        <w:t>2</w:t>
      </w:r>
    </w:p>
    <w:p w14:paraId="5D573A5D" w14:textId="2594BA08" w:rsidR="00272BC1" w:rsidRDefault="00D03019" w:rsidP="00ED5A5B">
      <w:pPr>
        <w:spacing w:line="240" w:lineRule="auto"/>
        <w:jc w:val="center"/>
        <w:rPr>
          <w:b/>
          <w:bCs/>
          <w:sz w:val="28"/>
          <w:szCs w:val="28"/>
        </w:rPr>
      </w:pPr>
      <w:r w:rsidRPr="0021717F">
        <w:rPr>
          <w:b/>
          <w:bCs/>
          <w:sz w:val="28"/>
          <w:szCs w:val="28"/>
        </w:rPr>
        <w:t>w</w:t>
      </w:r>
      <w:r w:rsidR="00F36A9A" w:rsidRPr="0021717F">
        <w:rPr>
          <w:b/>
          <w:bCs/>
          <w:sz w:val="28"/>
          <w:szCs w:val="28"/>
        </w:rPr>
        <w:t xml:space="preserve"> budynku przy ul. </w:t>
      </w:r>
      <w:r w:rsidR="009C03E2">
        <w:rPr>
          <w:b/>
          <w:bCs/>
          <w:sz w:val="28"/>
          <w:szCs w:val="28"/>
        </w:rPr>
        <w:t>Poznańskiej 294</w:t>
      </w:r>
      <w:r w:rsidR="00602587">
        <w:rPr>
          <w:b/>
          <w:bCs/>
          <w:sz w:val="28"/>
          <w:szCs w:val="28"/>
        </w:rPr>
        <w:t>H</w:t>
      </w:r>
      <w:r w:rsidR="00CA25FA" w:rsidRPr="0021717F">
        <w:rPr>
          <w:b/>
          <w:bCs/>
          <w:sz w:val="28"/>
          <w:szCs w:val="28"/>
        </w:rPr>
        <w:t xml:space="preserve"> </w:t>
      </w:r>
      <w:r w:rsidR="00F36A9A" w:rsidRPr="0021717F">
        <w:rPr>
          <w:b/>
          <w:bCs/>
          <w:sz w:val="28"/>
          <w:szCs w:val="28"/>
        </w:rPr>
        <w:t>w Toruniu</w:t>
      </w:r>
    </w:p>
    <w:p w14:paraId="1111E6D9" w14:textId="77777777" w:rsidR="0021717F" w:rsidRPr="0021717F" w:rsidRDefault="0021717F" w:rsidP="00ED5A5B">
      <w:pPr>
        <w:spacing w:line="240" w:lineRule="auto"/>
        <w:jc w:val="center"/>
        <w:rPr>
          <w:b/>
          <w:bCs/>
          <w:sz w:val="28"/>
          <w:szCs w:val="28"/>
        </w:rPr>
      </w:pPr>
    </w:p>
    <w:p w14:paraId="196338BD" w14:textId="4AC55766" w:rsidR="00AF4F43" w:rsidRDefault="00ED5A5B">
      <w:r>
        <w:rPr>
          <w:b/>
          <w:bCs/>
        </w:rPr>
        <w:t xml:space="preserve">Cena minimalna netto 20,00 zł/m2 plus VAT </w:t>
      </w:r>
      <w:r w:rsidRPr="00ED5A5B">
        <w:t>+ media według zużycia</w:t>
      </w:r>
    </w:p>
    <w:p w14:paraId="7E97265F" w14:textId="77777777" w:rsidR="007710B9" w:rsidRDefault="00ED5A5B" w:rsidP="007710B9">
      <w:pPr>
        <w:spacing w:after="0"/>
      </w:pPr>
      <w:r>
        <w:t>Ofertę</w:t>
      </w:r>
      <w:r w:rsidR="007710B9">
        <w:t xml:space="preserve">, </w:t>
      </w:r>
      <w:r>
        <w:t>umie</w:t>
      </w:r>
      <w:r w:rsidR="007710B9">
        <w:t>szczoną</w:t>
      </w:r>
      <w:r>
        <w:t xml:space="preserve"> w nieprzezroczystym opakowaniu</w:t>
      </w:r>
      <w:r w:rsidR="0021717F">
        <w:t>, prosimy</w:t>
      </w:r>
      <w:r>
        <w:t xml:space="preserve"> złożyć </w:t>
      </w:r>
      <w:r w:rsidR="00105CF5">
        <w:t>w</w:t>
      </w:r>
      <w:r>
        <w:t xml:space="preserve"> Biurze Obsługi Klienta </w:t>
      </w:r>
    </w:p>
    <w:p w14:paraId="4C7E0555" w14:textId="2B448460" w:rsidR="00ED5A5B" w:rsidRDefault="00C32569" w:rsidP="007710B9">
      <w:r>
        <w:t>TTBS Sp. z o. o. przy ul. Watzenrodego 17 w Toruniu.</w:t>
      </w:r>
    </w:p>
    <w:p w14:paraId="3D9E45A8" w14:textId="758B3DA9" w:rsidR="00C32569" w:rsidRDefault="00C32569" w:rsidP="007710B9">
      <w:r>
        <w:t xml:space="preserve">Na opakowaniu należy umieścić napis: „Nabór ofert na najem lokalu użytkowego </w:t>
      </w:r>
      <w:r w:rsidR="009C03E2">
        <w:t xml:space="preserve">nr 4 </w:t>
      </w:r>
      <w:r>
        <w:t xml:space="preserve">w bud. </w:t>
      </w:r>
      <w:r w:rsidR="0021717F">
        <w:t>p</w:t>
      </w:r>
      <w:r>
        <w:t xml:space="preserve">rzy ul. </w:t>
      </w:r>
      <w:r w:rsidR="009C03E2">
        <w:t>Poznańskiej 294</w:t>
      </w:r>
      <w:r>
        <w:t xml:space="preserve"> w Toruniu”.</w:t>
      </w:r>
    </w:p>
    <w:p w14:paraId="33947B86" w14:textId="07A14C88" w:rsidR="007710B9" w:rsidRDefault="007710B9" w:rsidP="007A57F4">
      <w:r>
        <w:t xml:space="preserve">Termin składania ofert do dnia </w:t>
      </w:r>
      <w:r w:rsidR="00F943E4">
        <w:t>22</w:t>
      </w:r>
      <w:r>
        <w:t>.0</w:t>
      </w:r>
      <w:r w:rsidR="00F943E4">
        <w:t>5</w:t>
      </w:r>
      <w:r>
        <w:t>.202</w:t>
      </w:r>
      <w:r w:rsidR="00F943E4">
        <w:t>6</w:t>
      </w:r>
      <w:r>
        <w:t xml:space="preserve"> roku do godz. 13:00</w:t>
      </w:r>
    </w:p>
    <w:p w14:paraId="69D7EE9A" w14:textId="5A7DF12D" w:rsidR="007233C5" w:rsidRDefault="00C32569">
      <w:r>
        <w:t>Informacje dodatkowe:</w:t>
      </w:r>
    </w:p>
    <w:p w14:paraId="1A4CD6A5" w14:textId="777F7827" w:rsidR="00AD40B1" w:rsidRDefault="00C32569" w:rsidP="00AD40B1">
      <w:pPr>
        <w:pStyle w:val="Akapitzlist"/>
        <w:numPr>
          <w:ilvl w:val="0"/>
          <w:numId w:val="3"/>
        </w:numPr>
      </w:pPr>
      <w:r>
        <w:t xml:space="preserve">Istnieje możliwość adaptacji </w:t>
      </w:r>
      <w:r w:rsidR="00C40A37">
        <w:t>do swoich potrzeb.</w:t>
      </w:r>
      <w:r>
        <w:t xml:space="preserve"> </w:t>
      </w:r>
    </w:p>
    <w:p w14:paraId="423965D8" w14:textId="083D664D" w:rsidR="009C03E2" w:rsidRDefault="009C03E2" w:rsidP="00AD40B1">
      <w:pPr>
        <w:pStyle w:val="Akapitzlist"/>
        <w:numPr>
          <w:ilvl w:val="0"/>
          <w:numId w:val="3"/>
        </w:numPr>
      </w:pPr>
      <w:r>
        <w:t xml:space="preserve">Lokal zlokalizowany jest na parterze, składa się z 2 pomieszczeń, zaplecza </w:t>
      </w:r>
      <w:r w:rsidR="007710B9">
        <w:t>i</w:t>
      </w:r>
      <w:r>
        <w:t xml:space="preserve"> </w:t>
      </w:r>
      <w:proofErr w:type="spellStart"/>
      <w:r>
        <w:t>wc</w:t>
      </w:r>
      <w:proofErr w:type="spellEnd"/>
      <w:r w:rsidR="007710B9">
        <w:t>.     W</w:t>
      </w:r>
      <w:r>
        <w:t xml:space="preserve">yposażony jest w instalację </w:t>
      </w:r>
      <w:r w:rsidR="007710B9">
        <w:t xml:space="preserve">elektryczną, wodno- kanalizacyjną oraz dwufunkcyjny piec gazowy. </w:t>
      </w:r>
    </w:p>
    <w:p w14:paraId="42ECDF93" w14:textId="77777777" w:rsidR="007233C5" w:rsidRDefault="007233C5" w:rsidP="007233C5">
      <w:r>
        <w:t>Regulamin ofertowy:</w:t>
      </w:r>
    </w:p>
    <w:p w14:paraId="1449E8D1" w14:textId="084726B5" w:rsidR="007233C5" w:rsidRDefault="0021717F" w:rsidP="007233C5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32901D6" w14:textId="5ED1A7A6" w:rsidR="0021717F" w:rsidRDefault="0021717F" w:rsidP="0021717F">
      <w:pPr>
        <w:pStyle w:val="Akapitzlist"/>
        <w:numPr>
          <w:ilvl w:val="0"/>
          <w:numId w:val="4"/>
        </w:numPr>
      </w:pPr>
      <w:r>
        <w:t>W pierwszej kolejności decyduje proponowana cena najmu,</w:t>
      </w:r>
    </w:p>
    <w:p w14:paraId="69EA58D4" w14:textId="6239894E" w:rsidR="0021717F" w:rsidRDefault="0021717F" w:rsidP="0021717F">
      <w:pPr>
        <w:pStyle w:val="Akapitzlist"/>
        <w:numPr>
          <w:ilvl w:val="0"/>
          <w:numId w:val="4"/>
        </w:numPr>
      </w:pPr>
      <w:r>
        <w:t>W przypadku złożenia przynajmniej dwóch ofert z tą samą ceną decydować będzie kolejność złożenia ofert w Biurze Obsługi Klienta Toruńskiego TBS Sp. z o. o.</w:t>
      </w:r>
    </w:p>
    <w:sectPr w:rsidR="0021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A71331"/>
    <w:multiLevelType w:val="hybridMultilevel"/>
    <w:tmpl w:val="D99CF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D4912"/>
    <w:multiLevelType w:val="hybridMultilevel"/>
    <w:tmpl w:val="EF728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  <w:num w:numId="3" w16cid:durableId="1308046861">
    <w:abstractNumId w:val="2"/>
  </w:num>
  <w:num w:numId="4" w16cid:durableId="778258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20833"/>
    <w:rsid w:val="00025D4E"/>
    <w:rsid w:val="00105CF5"/>
    <w:rsid w:val="001119E3"/>
    <w:rsid w:val="001A1B08"/>
    <w:rsid w:val="0021717F"/>
    <w:rsid w:val="002603D7"/>
    <w:rsid w:val="00272BC1"/>
    <w:rsid w:val="002C00FD"/>
    <w:rsid w:val="0032583B"/>
    <w:rsid w:val="003973EA"/>
    <w:rsid w:val="00420EAF"/>
    <w:rsid w:val="00487CF5"/>
    <w:rsid w:val="00551288"/>
    <w:rsid w:val="0055744D"/>
    <w:rsid w:val="00577B40"/>
    <w:rsid w:val="00602587"/>
    <w:rsid w:val="006239DA"/>
    <w:rsid w:val="006F2F6D"/>
    <w:rsid w:val="00721A37"/>
    <w:rsid w:val="007233C5"/>
    <w:rsid w:val="007710B9"/>
    <w:rsid w:val="007A57F4"/>
    <w:rsid w:val="00840D13"/>
    <w:rsid w:val="00850E14"/>
    <w:rsid w:val="008E79AE"/>
    <w:rsid w:val="009A26DA"/>
    <w:rsid w:val="009C03E2"/>
    <w:rsid w:val="00AA5BBE"/>
    <w:rsid w:val="00AD40B1"/>
    <w:rsid w:val="00AD78E2"/>
    <w:rsid w:val="00AF4F43"/>
    <w:rsid w:val="00C13C8A"/>
    <w:rsid w:val="00C32569"/>
    <w:rsid w:val="00C40A37"/>
    <w:rsid w:val="00C56A5D"/>
    <w:rsid w:val="00CA1A0A"/>
    <w:rsid w:val="00CA25FA"/>
    <w:rsid w:val="00D03019"/>
    <w:rsid w:val="00D16207"/>
    <w:rsid w:val="00D703FA"/>
    <w:rsid w:val="00E21037"/>
    <w:rsid w:val="00ED5A5B"/>
    <w:rsid w:val="00F324BD"/>
    <w:rsid w:val="00F36A9A"/>
    <w:rsid w:val="00F42EE2"/>
    <w:rsid w:val="00F7561B"/>
    <w:rsid w:val="00F757A3"/>
    <w:rsid w:val="00F943E4"/>
    <w:rsid w:val="00FD3077"/>
    <w:rsid w:val="00FE150D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b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4</cp:revision>
  <cp:lastPrinted>2026-05-15T06:24:00Z</cp:lastPrinted>
  <dcterms:created xsi:type="dcterms:W3CDTF">2025-04-03T05:30:00Z</dcterms:created>
  <dcterms:modified xsi:type="dcterms:W3CDTF">2026-05-15T06:28:00Z</dcterms:modified>
</cp:coreProperties>
</file>