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8B" w:rsidRPr="0047316F" w:rsidRDefault="00CE3D8B" w:rsidP="00CE3D8B">
      <w:pPr>
        <w:tabs>
          <w:tab w:val="left" w:pos="9781"/>
        </w:tabs>
        <w:spacing w:after="0" w:line="240" w:lineRule="auto"/>
        <w:jc w:val="right"/>
        <w:outlineLvl w:val="0"/>
        <w:rPr>
          <w:rFonts w:ascii="Times New Roman" w:eastAsia="Times New Roman" w:hAnsi="Times New Roman" w:cs="Times New Roman"/>
          <w:bCs/>
          <w:color w:val="000000" w:themeColor="text1"/>
          <w:kern w:val="36"/>
          <w:sz w:val="24"/>
          <w:szCs w:val="24"/>
        </w:rPr>
      </w:pPr>
      <w:r w:rsidRPr="0047316F">
        <w:rPr>
          <w:rFonts w:ascii="Times New Roman" w:eastAsia="Times New Roman" w:hAnsi="Times New Roman" w:cs="Times New Roman"/>
          <w:bCs/>
          <w:color w:val="000000" w:themeColor="text1"/>
          <w:kern w:val="36"/>
          <w:sz w:val="24"/>
          <w:szCs w:val="24"/>
        </w:rPr>
        <w:t xml:space="preserve">Toruń, </w:t>
      </w:r>
      <w:r w:rsidR="00A10659" w:rsidRPr="0047316F">
        <w:rPr>
          <w:rFonts w:ascii="Times New Roman" w:eastAsia="Times New Roman" w:hAnsi="Times New Roman" w:cs="Times New Roman"/>
          <w:bCs/>
          <w:color w:val="000000" w:themeColor="text1"/>
          <w:kern w:val="36"/>
          <w:sz w:val="24"/>
          <w:szCs w:val="24"/>
        </w:rPr>
        <w:t>10.03</w:t>
      </w:r>
      <w:r w:rsidRPr="0047316F">
        <w:rPr>
          <w:rFonts w:ascii="Times New Roman" w:eastAsia="Times New Roman" w:hAnsi="Times New Roman" w:cs="Times New Roman"/>
          <w:bCs/>
          <w:color w:val="000000" w:themeColor="text1"/>
          <w:kern w:val="36"/>
          <w:sz w:val="24"/>
          <w:szCs w:val="24"/>
        </w:rPr>
        <w:t>.2017 r.</w:t>
      </w:r>
    </w:p>
    <w:p w:rsidR="00CE3D8B" w:rsidRPr="0047316F" w:rsidRDefault="00CE3D8B" w:rsidP="00CF245C">
      <w:pPr>
        <w:tabs>
          <w:tab w:val="left" w:pos="9781"/>
        </w:tabs>
        <w:spacing w:after="0" w:line="240" w:lineRule="auto"/>
        <w:outlineLvl w:val="0"/>
        <w:rPr>
          <w:rFonts w:ascii="Times New Roman" w:eastAsia="Times New Roman" w:hAnsi="Times New Roman" w:cs="Times New Roman"/>
          <w:b/>
          <w:bCs/>
          <w:color w:val="000000" w:themeColor="text1"/>
          <w:kern w:val="36"/>
          <w:sz w:val="24"/>
          <w:szCs w:val="24"/>
          <w:u w:val="single"/>
        </w:rPr>
      </w:pPr>
    </w:p>
    <w:p w:rsidR="00C241D8" w:rsidRDefault="00C241D8" w:rsidP="00CF245C">
      <w:pPr>
        <w:tabs>
          <w:tab w:val="left" w:pos="9781"/>
        </w:tabs>
        <w:spacing w:after="0" w:line="240" w:lineRule="auto"/>
        <w:outlineLvl w:val="0"/>
        <w:rPr>
          <w:rFonts w:ascii="Times New Roman" w:eastAsia="Times New Roman" w:hAnsi="Times New Roman" w:cs="Times New Roman"/>
          <w:b/>
          <w:bCs/>
          <w:color w:val="000000" w:themeColor="text1"/>
          <w:kern w:val="36"/>
          <w:sz w:val="28"/>
          <w:szCs w:val="28"/>
        </w:rPr>
      </w:pPr>
    </w:p>
    <w:p w:rsidR="00CF245C" w:rsidRPr="0047316F" w:rsidRDefault="00DD52BB" w:rsidP="00CF245C">
      <w:pPr>
        <w:tabs>
          <w:tab w:val="left" w:pos="9781"/>
        </w:tabs>
        <w:spacing w:after="0" w:line="240" w:lineRule="auto"/>
        <w:outlineLvl w:val="0"/>
        <w:rPr>
          <w:rFonts w:ascii="Times New Roman" w:eastAsia="Times New Roman" w:hAnsi="Times New Roman" w:cs="Times New Roman"/>
          <w:b/>
          <w:bCs/>
          <w:color w:val="000000" w:themeColor="text1"/>
          <w:kern w:val="36"/>
          <w:sz w:val="28"/>
          <w:szCs w:val="28"/>
        </w:rPr>
      </w:pPr>
      <w:r w:rsidRPr="0047316F">
        <w:rPr>
          <w:rFonts w:ascii="Times New Roman" w:eastAsia="Times New Roman" w:hAnsi="Times New Roman" w:cs="Times New Roman"/>
          <w:b/>
          <w:bCs/>
          <w:color w:val="000000" w:themeColor="text1"/>
          <w:kern w:val="36"/>
          <w:sz w:val="28"/>
          <w:szCs w:val="28"/>
        </w:rPr>
        <w:t>I</w:t>
      </w:r>
      <w:r w:rsidR="005813B1" w:rsidRPr="0047316F">
        <w:rPr>
          <w:rFonts w:ascii="Times New Roman" w:eastAsia="Times New Roman" w:hAnsi="Times New Roman" w:cs="Times New Roman"/>
          <w:b/>
          <w:bCs/>
          <w:color w:val="000000" w:themeColor="text1"/>
          <w:kern w:val="36"/>
          <w:sz w:val="28"/>
          <w:szCs w:val="28"/>
        </w:rPr>
        <w:t xml:space="preserve">nstrukcja użytkowania i eksploatacji </w:t>
      </w:r>
      <w:r w:rsidR="00CE3D8B" w:rsidRPr="0047316F">
        <w:rPr>
          <w:rFonts w:ascii="Times New Roman" w:eastAsia="Times New Roman" w:hAnsi="Times New Roman" w:cs="Times New Roman"/>
          <w:b/>
          <w:bCs/>
          <w:color w:val="000000" w:themeColor="text1"/>
          <w:kern w:val="36"/>
          <w:sz w:val="28"/>
          <w:szCs w:val="28"/>
        </w:rPr>
        <w:t>lokalu mieszk</w:t>
      </w:r>
      <w:r w:rsidR="001B3CB7" w:rsidRPr="0047316F">
        <w:rPr>
          <w:rFonts w:ascii="Times New Roman" w:eastAsia="Times New Roman" w:hAnsi="Times New Roman" w:cs="Times New Roman"/>
          <w:b/>
          <w:bCs/>
          <w:color w:val="000000" w:themeColor="text1"/>
          <w:kern w:val="36"/>
          <w:sz w:val="28"/>
          <w:szCs w:val="28"/>
        </w:rPr>
        <w:t>a</w:t>
      </w:r>
      <w:r w:rsidR="00CE3D8B" w:rsidRPr="0047316F">
        <w:rPr>
          <w:rFonts w:ascii="Times New Roman" w:eastAsia="Times New Roman" w:hAnsi="Times New Roman" w:cs="Times New Roman"/>
          <w:b/>
          <w:bCs/>
          <w:color w:val="000000" w:themeColor="text1"/>
          <w:kern w:val="36"/>
          <w:sz w:val="28"/>
          <w:szCs w:val="28"/>
        </w:rPr>
        <w:t>l</w:t>
      </w:r>
      <w:r w:rsidR="001B3CB7" w:rsidRPr="0047316F">
        <w:rPr>
          <w:rFonts w:ascii="Times New Roman" w:eastAsia="Times New Roman" w:hAnsi="Times New Roman" w:cs="Times New Roman"/>
          <w:b/>
          <w:bCs/>
          <w:color w:val="000000" w:themeColor="text1"/>
          <w:kern w:val="36"/>
          <w:sz w:val="28"/>
          <w:szCs w:val="28"/>
        </w:rPr>
        <w:t>nego</w:t>
      </w:r>
      <w:r w:rsidR="00CE3D8B" w:rsidRPr="0047316F">
        <w:rPr>
          <w:rFonts w:ascii="Times New Roman" w:eastAsia="Times New Roman" w:hAnsi="Times New Roman" w:cs="Times New Roman"/>
          <w:b/>
          <w:bCs/>
          <w:color w:val="000000" w:themeColor="text1"/>
          <w:kern w:val="36"/>
          <w:sz w:val="28"/>
          <w:szCs w:val="28"/>
        </w:rPr>
        <w:t xml:space="preserve"> lub lokalu użytkowego w zasobach Toruńskiego TBS Sp. z o.o.</w:t>
      </w:r>
    </w:p>
    <w:p w:rsidR="00CE3D8B" w:rsidRPr="0047316F" w:rsidRDefault="00CE3D8B" w:rsidP="00CF245C">
      <w:pPr>
        <w:tabs>
          <w:tab w:val="left" w:pos="9781"/>
        </w:tabs>
        <w:spacing w:after="0" w:line="240" w:lineRule="auto"/>
        <w:outlineLvl w:val="0"/>
        <w:rPr>
          <w:rFonts w:ascii="Times New Roman" w:eastAsia="Times New Roman" w:hAnsi="Times New Roman" w:cs="Times New Roman"/>
          <w:b/>
          <w:bCs/>
          <w:color w:val="000000" w:themeColor="text1"/>
          <w:kern w:val="36"/>
          <w:sz w:val="28"/>
          <w:szCs w:val="28"/>
        </w:rPr>
      </w:pPr>
    </w:p>
    <w:p w:rsidR="001B3CB7" w:rsidRPr="0047316F" w:rsidRDefault="001B3CB7" w:rsidP="00CE3D8B">
      <w:pPr>
        <w:spacing w:after="0" w:line="240" w:lineRule="auto"/>
        <w:jc w:val="both"/>
        <w:rPr>
          <w:rFonts w:ascii="Times New Roman" w:eastAsia="Times New Roman" w:hAnsi="Times New Roman" w:cs="Times New Roman"/>
          <w:b/>
          <w:bCs/>
          <w:sz w:val="24"/>
          <w:szCs w:val="24"/>
        </w:rPr>
      </w:pPr>
      <w:r w:rsidRPr="0047316F">
        <w:rPr>
          <w:rFonts w:ascii="Times New Roman" w:eastAsia="Times New Roman" w:hAnsi="Times New Roman" w:cs="Times New Roman"/>
          <w:b/>
          <w:bCs/>
          <w:sz w:val="24"/>
          <w:szCs w:val="24"/>
        </w:rPr>
        <w:t>ROZDZIAŁ I – Zasady ogólne</w:t>
      </w:r>
    </w:p>
    <w:p w:rsidR="001B3CB7" w:rsidRPr="0047316F" w:rsidRDefault="001B3CB7" w:rsidP="00CE3D8B">
      <w:pPr>
        <w:pStyle w:val="Akapitzlist"/>
        <w:numPr>
          <w:ilvl w:val="0"/>
          <w:numId w:val="9"/>
        </w:numPr>
        <w:spacing w:after="0" w:line="240" w:lineRule="auto"/>
        <w:ind w:left="357" w:hanging="357"/>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 xml:space="preserve">Lokal mieszkalny powinien być użytkowany </w:t>
      </w:r>
      <w:r w:rsidR="00C3664D" w:rsidRPr="0047316F">
        <w:rPr>
          <w:rFonts w:ascii="Times New Roman" w:eastAsia="Times New Roman" w:hAnsi="Times New Roman" w:cs="Times New Roman"/>
          <w:bCs/>
          <w:sz w:val="24"/>
          <w:szCs w:val="24"/>
        </w:rPr>
        <w:t>w</w:t>
      </w:r>
      <w:r w:rsidRPr="0047316F">
        <w:rPr>
          <w:rFonts w:ascii="Times New Roman" w:eastAsia="Times New Roman" w:hAnsi="Times New Roman" w:cs="Times New Roman"/>
          <w:bCs/>
          <w:sz w:val="24"/>
          <w:szCs w:val="24"/>
        </w:rPr>
        <w:t xml:space="preserve"> sposób zapewniający:</w:t>
      </w:r>
    </w:p>
    <w:p w:rsidR="001B3CB7" w:rsidRPr="0047316F" w:rsidRDefault="001B3CB7" w:rsidP="001B3CB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zachowanie wymogów bezpieczeństwa,</w:t>
      </w:r>
    </w:p>
    <w:p w:rsidR="001B3CB7" w:rsidRPr="0047316F" w:rsidRDefault="001B3CB7" w:rsidP="001B3CB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utrzymanie właściwego stanu technicznego,</w:t>
      </w:r>
    </w:p>
    <w:p w:rsidR="001B3CB7" w:rsidRPr="0047316F" w:rsidRDefault="001B3CB7" w:rsidP="001B3CB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utrzymanie stanu higieniczno-sanitarnego,</w:t>
      </w:r>
    </w:p>
    <w:p w:rsidR="001B3CB7" w:rsidRPr="0047316F" w:rsidRDefault="001B3CB7" w:rsidP="001B3CB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prawidłowe funkcjonowanie instalacji i urządzeń znajdujących się w lokalu,</w:t>
      </w:r>
    </w:p>
    <w:p w:rsidR="001B3CB7" w:rsidRPr="0047316F" w:rsidRDefault="001B3CB7" w:rsidP="001B3CB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właściwe ogrzewanie lokalu celem zapobieżenia jego degradacji,</w:t>
      </w:r>
    </w:p>
    <w:p w:rsidR="001B3CB7" w:rsidRPr="0047316F" w:rsidRDefault="001B3CB7" w:rsidP="001B3CB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właściwe przewietrzanie lokalu celem zapobieżenia jego degradacji.</w:t>
      </w:r>
    </w:p>
    <w:p w:rsidR="001B3CB7" w:rsidRPr="0047316F" w:rsidRDefault="001B3CB7" w:rsidP="001B3CB7">
      <w:pPr>
        <w:pStyle w:val="Akapitzlist"/>
        <w:numPr>
          <w:ilvl w:val="0"/>
          <w:numId w:val="9"/>
        </w:numPr>
        <w:spacing w:before="100" w:beforeAutospacing="1" w:after="100" w:afterAutospacing="1" w:line="240" w:lineRule="auto"/>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Najemca lokalu zobowiązany jest zgłaszać zauważone wady i usterki w formie pisemnej bezpośrednio w Toruńskim TBS Sp. z o.o.</w:t>
      </w:r>
    </w:p>
    <w:p w:rsidR="001B3CB7" w:rsidRPr="0047316F" w:rsidRDefault="001B3CB7" w:rsidP="001B3CB7">
      <w:pPr>
        <w:pStyle w:val="Akapitzlist"/>
        <w:numPr>
          <w:ilvl w:val="0"/>
          <w:numId w:val="9"/>
        </w:numPr>
        <w:spacing w:before="100" w:beforeAutospacing="1" w:after="100" w:afterAutospacing="1" w:line="240" w:lineRule="auto"/>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Najemca lokalu zobowiązany jest prowad</w:t>
      </w:r>
      <w:r w:rsidR="00CE3D8B" w:rsidRPr="0047316F">
        <w:rPr>
          <w:rFonts w:ascii="Times New Roman" w:eastAsia="Times New Roman" w:hAnsi="Times New Roman" w:cs="Times New Roman"/>
          <w:bCs/>
          <w:sz w:val="24"/>
          <w:szCs w:val="24"/>
        </w:rPr>
        <w:t>zić wszelkie prace konserwacyjne</w:t>
      </w:r>
      <w:r w:rsidRPr="0047316F">
        <w:rPr>
          <w:rFonts w:ascii="Times New Roman" w:eastAsia="Times New Roman" w:hAnsi="Times New Roman" w:cs="Times New Roman"/>
          <w:bCs/>
          <w:sz w:val="24"/>
          <w:szCs w:val="24"/>
        </w:rPr>
        <w:t xml:space="preserve"> lok</w:t>
      </w:r>
      <w:r w:rsidR="00C368F1" w:rsidRPr="0047316F">
        <w:rPr>
          <w:rFonts w:ascii="Times New Roman" w:eastAsia="Times New Roman" w:hAnsi="Times New Roman" w:cs="Times New Roman"/>
          <w:bCs/>
          <w:sz w:val="24"/>
          <w:szCs w:val="24"/>
        </w:rPr>
        <w:t>alu</w:t>
      </w:r>
      <w:r w:rsidRPr="0047316F">
        <w:rPr>
          <w:rFonts w:ascii="Times New Roman" w:eastAsia="Times New Roman" w:hAnsi="Times New Roman" w:cs="Times New Roman"/>
          <w:bCs/>
          <w:sz w:val="24"/>
          <w:szCs w:val="24"/>
        </w:rPr>
        <w:t xml:space="preserve"> w zgodności z obowiązującymi przepisami przy zachowaniu przepisó</w:t>
      </w:r>
      <w:r w:rsidR="00C368F1" w:rsidRPr="0047316F">
        <w:rPr>
          <w:rFonts w:ascii="Times New Roman" w:eastAsia="Times New Roman" w:hAnsi="Times New Roman" w:cs="Times New Roman"/>
          <w:bCs/>
          <w:sz w:val="24"/>
          <w:szCs w:val="24"/>
        </w:rPr>
        <w:t>w</w:t>
      </w:r>
      <w:r w:rsidRPr="0047316F">
        <w:rPr>
          <w:rFonts w:ascii="Times New Roman" w:eastAsia="Times New Roman" w:hAnsi="Times New Roman" w:cs="Times New Roman"/>
          <w:bCs/>
          <w:sz w:val="24"/>
          <w:szCs w:val="24"/>
        </w:rPr>
        <w:t xml:space="preserve"> BHP, stosować materiały posiadające atesty i aprobaty techniczne</w:t>
      </w:r>
      <w:r w:rsidR="00C368F1" w:rsidRPr="0047316F">
        <w:rPr>
          <w:rFonts w:ascii="Times New Roman" w:eastAsia="Times New Roman" w:hAnsi="Times New Roman" w:cs="Times New Roman"/>
          <w:bCs/>
          <w:sz w:val="24"/>
          <w:szCs w:val="24"/>
        </w:rPr>
        <w:t xml:space="preserve"> oraz wykonywać je przez osoby posiadające stosowne kwalifikacje.</w:t>
      </w:r>
    </w:p>
    <w:p w:rsidR="00C368F1" w:rsidRPr="0047316F" w:rsidRDefault="00C368F1" w:rsidP="001B3CB7">
      <w:pPr>
        <w:pStyle w:val="Akapitzlist"/>
        <w:numPr>
          <w:ilvl w:val="0"/>
          <w:numId w:val="9"/>
        </w:numPr>
        <w:spacing w:before="100" w:beforeAutospacing="1" w:after="100" w:afterAutospacing="1" w:line="240" w:lineRule="auto"/>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Wykonywanie jakichkolwiek przeróbek i zmian wymaga zgody Toruńskiego TBS Sp. z o.o. pod groźbą wypowiedzenia umowy najmu.</w:t>
      </w:r>
    </w:p>
    <w:p w:rsidR="00C368F1" w:rsidRPr="0047316F" w:rsidRDefault="00B177F7" w:rsidP="001B3CB7">
      <w:pPr>
        <w:pStyle w:val="Akapitzlist"/>
        <w:numPr>
          <w:ilvl w:val="0"/>
          <w:numId w:val="9"/>
        </w:numPr>
        <w:spacing w:before="100" w:beforeAutospacing="1" w:after="100" w:afterAutospacing="1" w:line="240" w:lineRule="auto"/>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W czasie użytkowania instalacji i urządzeń należy:</w:t>
      </w:r>
    </w:p>
    <w:p w:rsidR="00B177F7" w:rsidRPr="0047316F" w:rsidRDefault="00CE3D8B" w:rsidP="00B177F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z</w:t>
      </w:r>
      <w:r w:rsidR="00B177F7" w:rsidRPr="0047316F">
        <w:rPr>
          <w:rFonts w:ascii="Times New Roman" w:eastAsia="Times New Roman" w:hAnsi="Times New Roman" w:cs="Times New Roman"/>
          <w:bCs/>
          <w:sz w:val="24"/>
          <w:szCs w:val="24"/>
        </w:rPr>
        <w:t>apewnić ich ochronę przed uszkodzeniem,</w:t>
      </w:r>
    </w:p>
    <w:p w:rsidR="00B177F7" w:rsidRPr="0047316F" w:rsidRDefault="00CE3D8B" w:rsidP="00B177F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w</w:t>
      </w:r>
      <w:r w:rsidR="00B177F7" w:rsidRPr="0047316F">
        <w:rPr>
          <w:rFonts w:ascii="Times New Roman" w:eastAsia="Times New Roman" w:hAnsi="Times New Roman" w:cs="Times New Roman"/>
          <w:bCs/>
          <w:sz w:val="24"/>
          <w:szCs w:val="24"/>
        </w:rPr>
        <w:t>ykonywać zabiegi konserwacyjne i naprawy przewidziane instrukcją użytkowania,</w:t>
      </w:r>
    </w:p>
    <w:p w:rsidR="00B177F7" w:rsidRPr="0047316F" w:rsidRDefault="00CE3D8B" w:rsidP="00B177F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l</w:t>
      </w:r>
      <w:r w:rsidR="00B177F7" w:rsidRPr="0047316F">
        <w:rPr>
          <w:rFonts w:ascii="Times New Roman" w:eastAsia="Times New Roman" w:hAnsi="Times New Roman" w:cs="Times New Roman"/>
          <w:bCs/>
          <w:sz w:val="24"/>
          <w:szCs w:val="24"/>
        </w:rPr>
        <w:t>ikwidować przecieki z instalacji, w zakresie obciążającym najemcę lokalu, niezwłocznie po ich ujawnieniu się,</w:t>
      </w:r>
    </w:p>
    <w:p w:rsidR="00B177F7" w:rsidRPr="0047316F" w:rsidRDefault="00CE3D8B" w:rsidP="00B177F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d</w:t>
      </w:r>
      <w:r w:rsidR="00B177F7" w:rsidRPr="0047316F">
        <w:rPr>
          <w:rFonts w:ascii="Times New Roman" w:eastAsia="Times New Roman" w:hAnsi="Times New Roman" w:cs="Times New Roman"/>
          <w:bCs/>
          <w:sz w:val="24"/>
          <w:szCs w:val="24"/>
        </w:rPr>
        <w:t>okonywać napraw i wymian uszkodzonych lub zużytych elementów instalacji i wyposażenia lokalu w zakresie obciążającym najemcę lokalu,</w:t>
      </w:r>
    </w:p>
    <w:p w:rsidR="00B177F7" w:rsidRPr="0047316F" w:rsidRDefault="00CE3D8B" w:rsidP="00B177F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i</w:t>
      </w:r>
      <w:r w:rsidR="00B177F7" w:rsidRPr="0047316F">
        <w:rPr>
          <w:rFonts w:ascii="Times New Roman" w:eastAsia="Times New Roman" w:hAnsi="Times New Roman" w:cs="Times New Roman"/>
          <w:bCs/>
          <w:sz w:val="24"/>
          <w:szCs w:val="24"/>
        </w:rPr>
        <w:t>nformować Toruńskie TBS Sp. z o.o. o wszelkich uszkodzeniach instalacji, których naprawa należy do jego obowiązków,</w:t>
      </w:r>
    </w:p>
    <w:p w:rsidR="00244CDE" w:rsidRPr="0047316F" w:rsidRDefault="00CE3D8B" w:rsidP="00B177F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i</w:t>
      </w:r>
      <w:r w:rsidR="00B177F7" w:rsidRPr="0047316F">
        <w:rPr>
          <w:rFonts w:ascii="Times New Roman" w:eastAsia="Times New Roman" w:hAnsi="Times New Roman" w:cs="Times New Roman"/>
          <w:bCs/>
          <w:sz w:val="24"/>
          <w:szCs w:val="24"/>
        </w:rPr>
        <w:t>nformować Toruńskie TBS Sp. z o.o. o wszelkich awariach na instalacjach w lokalu mieszkalnym mogących mieć wpływ na powstanie szkody w sąsiednich lokalach mieszkalnych.</w:t>
      </w:r>
    </w:p>
    <w:p w:rsidR="00B177F7" w:rsidRPr="0047316F" w:rsidRDefault="00CE3D8B" w:rsidP="00B177F7">
      <w:pPr>
        <w:pStyle w:val="Akapitzlist"/>
        <w:numPr>
          <w:ilvl w:val="1"/>
          <w:numId w:val="9"/>
        </w:numPr>
        <w:spacing w:before="100" w:beforeAutospacing="1" w:after="100" w:afterAutospacing="1" w:line="240" w:lineRule="auto"/>
        <w:ind w:left="709" w:hanging="283"/>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w</w:t>
      </w:r>
      <w:r w:rsidR="00B177F7" w:rsidRPr="0047316F">
        <w:rPr>
          <w:rFonts w:ascii="Times New Roman" w:eastAsia="Times New Roman" w:hAnsi="Times New Roman" w:cs="Times New Roman"/>
          <w:bCs/>
          <w:sz w:val="24"/>
          <w:szCs w:val="24"/>
        </w:rPr>
        <w:t xml:space="preserve"> przypadku wystąpienia uszkodzeń lub zakłóceń w funkcjonowaniu instalacji i urządzeń należy nie</w:t>
      </w:r>
      <w:r w:rsidR="00C3664D" w:rsidRPr="0047316F">
        <w:rPr>
          <w:rFonts w:ascii="Times New Roman" w:eastAsia="Times New Roman" w:hAnsi="Times New Roman" w:cs="Times New Roman"/>
          <w:bCs/>
          <w:sz w:val="24"/>
          <w:szCs w:val="24"/>
        </w:rPr>
        <w:t>zw</w:t>
      </w:r>
      <w:r w:rsidR="00B177F7" w:rsidRPr="0047316F">
        <w:rPr>
          <w:rFonts w:ascii="Times New Roman" w:eastAsia="Times New Roman" w:hAnsi="Times New Roman" w:cs="Times New Roman"/>
          <w:bCs/>
          <w:sz w:val="24"/>
          <w:szCs w:val="24"/>
        </w:rPr>
        <w:t>ł</w:t>
      </w:r>
      <w:r w:rsidR="00C3664D" w:rsidRPr="0047316F">
        <w:rPr>
          <w:rFonts w:ascii="Times New Roman" w:eastAsia="Times New Roman" w:hAnsi="Times New Roman" w:cs="Times New Roman"/>
          <w:bCs/>
          <w:sz w:val="24"/>
          <w:szCs w:val="24"/>
        </w:rPr>
        <w:t>o</w:t>
      </w:r>
      <w:r w:rsidR="00B177F7" w:rsidRPr="0047316F">
        <w:rPr>
          <w:rFonts w:ascii="Times New Roman" w:eastAsia="Times New Roman" w:hAnsi="Times New Roman" w:cs="Times New Roman"/>
          <w:bCs/>
          <w:sz w:val="24"/>
          <w:szCs w:val="24"/>
        </w:rPr>
        <w:t>cznie wstrzymać ich eksploatację. Jeżeli dalsze ich użytkowanie może spowodować zagrożenie bezpieczeństwa osób lub mienia albo skażenie środowiska.</w:t>
      </w:r>
    </w:p>
    <w:p w:rsidR="001B3CB7" w:rsidRPr="0047316F" w:rsidRDefault="001B3CB7" w:rsidP="001B3CB7">
      <w:pPr>
        <w:spacing w:before="100" w:beforeAutospacing="1" w:after="100" w:afterAutospacing="1" w:line="240" w:lineRule="auto"/>
        <w:jc w:val="both"/>
        <w:rPr>
          <w:rFonts w:ascii="Times New Roman" w:eastAsia="Times New Roman" w:hAnsi="Times New Roman" w:cs="Times New Roman"/>
          <w:b/>
          <w:bCs/>
          <w:sz w:val="24"/>
          <w:szCs w:val="24"/>
        </w:rPr>
      </w:pPr>
      <w:r w:rsidRPr="0047316F">
        <w:rPr>
          <w:rFonts w:ascii="Times New Roman" w:eastAsia="Times New Roman" w:hAnsi="Times New Roman" w:cs="Times New Roman"/>
          <w:b/>
          <w:bCs/>
          <w:sz w:val="24"/>
          <w:szCs w:val="24"/>
        </w:rPr>
        <w:t>ROZDZIAŁ II</w:t>
      </w:r>
      <w:r w:rsidR="00CE3D8B" w:rsidRPr="0047316F">
        <w:rPr>
          <w:rFonts w:ascii="Times New Roman" w:eastAsia="Times New Roman" w:hAnsi="Times New Roman" w:cs="Times New Roman"/>
          <w:b/>
          <w:bCs/>
          <w:sz w:val="24"/>
          <w:szCs w:val="24"/>
        </w:rPr>
        <w:t xml:space="preserve"> - elementy budowlane</w:t>
      </w:r>
    </w:p>
    <w:p w:rsidR="005813B1" w:rsidRPr="0047316F" w:rsidRDefault="005813B1" w:rsidP="00D241B1">
      <w:pPr>
        <w:spacing w:after="0"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b/>
          <w:bCs/>
          <w:sz w:val="24"/>
          <w:szCs w:val="24"/>
        </w:rPr>
        <w:t>1. Ściany wewnętrzne i zewnętrzne</w:t>
      </w:r>
    </w:p>
    <w:p w:rsidR="005813B1" w:rsidRPr="0047316F" w:rsidRDefault="005813B1" w:rsidP="00D241B1">
      <w:pPr>
        <w:spacing w:after="0"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 czasie eksploatacji budynku należy przestrzegać następujących warunków:</w:t>
      </w:r>
    </w:p>
    <w:p w:rsidR="00C3664D" w:rsidRPr="0047316F" w:rsidRDefault="009F0AB3" w:rsidP="00D241B1">
      <w:pPr>
        <w:pStyle w:val="Akapitzlist"/>
        <w:numPr>
          <w:ilvl w:val="0"/>
          <w:numId w:val="10"/>
        </w:numPr>
        <w:spacing w:after="0" w:line="240" w:lineRule="auto"/>
        <w:ind w:left="357" w:hanging="357"/>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xml:space="preserve">należy </w:t>
      </w:r>
      <w:r w:rsidR="00524811" w:rsidRPr="0047316F">
        <w:rPr>
          <w:rFonts w:ascii="Times New Roman" w:eastAsia="Times New Roman" w:hAnsi="Times New Roman" w:cs="Times New Roman"/>
          <w:sz w:val="24"/>
          <w:szCs w:val="24"/>
        </w:rPr>
        <w:t>utrzymywać należytą wilgotności względną w mieszkaniu</w:t>
      </w:r>
      <w:r w:rsidR="005813B1" w:rsidRPr="0047316F">
        <w:rPr>
          <w:rFonts w:ascii="Times New Roman" w:eastAsia="Times New Roman" w:hAnsi="Times New Roman" w:cs="Times New Roman"/>
          <w:sz w:val="24"/>
          <w:szCs w:val="24"/>
        </w:rPr>
        <w:t xml:space="preserve"> (45-55%),</w:t>
      </w:r>
    </w:p>
    <w:p w:rsidR="00CE3D8B" w:rsidRPr="0047316F" w:rsidRDefault="00CE3D8B" w:rsidP="00D241B1">
      <w:pPr>
        <w:pStyle w:val="Akapitzlist"/>
        <w:spacing w:after="0" w:line="240" w:lineRule="auto"/>
        <w:ind w:left="357"/>
        <w:jc w:val="both"/>
        <w:rPr>
          <w:rFonts w:ascii="Times New Roman" w:eastAsia="Times New Roman" w:hAnsi="Times New Roman" w:cs="Times New Roman"/>
          <w:sz w:val="24"/>
          <w:szCs w:val="24"/>
        </w:rPr>
      </w:pPr>
    </w:p>
    <w:p w:rsidR="00201067" w:rsidRPr="0047316F" w:rsidRDefault="003E642C" w:rsidP="00D241B1">
      <w:pPr>
        <w:jc w:val="both"/>
        <w:rPr>
          <w:rFonts w:ascii="Times New Roman" w:hAnsi="Times New Roman" w:cs="Times New Roman"/>
          <w:i/>
          <w:iCs/>
          <w:sz w:val="24"/>
          <w:szCs w:val="24"/>
        </w:rPr>
      </w:pPr>
      <w:r w:rsidRPr="0047316F">
        <w:rPr>
          <w:rFonts w:ascii="Times New Roman" w:hAnsi="Times New Roman" w:cs="Times New Roman"/>
          <w:i/>
          <w:iCs/>
          <w:sz w:val="24"/>
          <w:szCs w:val="24"/>
        </w:rPr>
        <w:t>Najczęstszym zjawiskiem spotykanym w budynkach</w:t>
      </w:r>
      <w:r w:rsidR="00201067" w:rsidRPr="0047316F">
        <w:rPr>
          <w:rFonts w:ascii="Times New Roman" w:hAnsi="Times New Roman" w:cs="Times New Roman"/>
          <w:i/>
          <w:iCs/>
          <w:sz w:val="24"/>
          <w:szCs w:val="24"/>
        </w:rPr>
        <w:t>,</w:t>
      </w:r>
      <w:r w:rsidR="008C1411" w:rsidRPr="0047316F">
        <w:rPr>
          <w:rFonts w:ascii="Times New Roman" w:hAnsi="Times New Roman" w:cs="Times New Roman"/>
          <w:i/>
          <w:iCs/>
          <w:sz w:val="24"/>
          <w:szCs w:val="24"/>
        </w:rPr>
        <w:t xml:space="preserve"> szczególnie w okresie jesienno-zimowym, </w:t>
      </w:r>
      <w:r w:rsidRPr="0047316F">
        <w:rPr>
          <w:rFonts w:ascii="Times New Roman" w:hAnsi="Times New Roman" w:cs="Times New Roman"/>
          <w:i/>
          <w:iCs/>
          <w:sz w:val="24"/>
          <w:szCs w:val="24"/>
        </w:rPr>
        <w:t xml:space="preserve"> jest nadmierna wilgoć, która związana jest często z niewłaściwą e</w:t>
      </w:r>
      <w:r w:rsidR="008C1411" w:rsidRPr="0047316F">
        <w:rPr>
          <w:rFonts w:ascii="Times New Roman" w:hAnsi="Times New Roman" w:cs="Times New Roman"/>
          <w:i/>
          <w:iCs/>
          <w:sz w:val="24"/>
          <w:szCs w:val="24"/>
        </w:rPr>
        <w:t>ksploatacją lokali mieszkalnych i użytkowych</w:t>
      </w:r>
      <w:r w:rsidRPr="0047316F">
        <w:rPr>
          <w:rFonts w:ascii="Times New Roman" w:hAnsi="Times New Roman" w:cs="Times New Roman"/>
          <w:i/>
          <w:iCs/>
          <w:sz w:val="24"/>
          <w:szCs w:val="24"/>
        </w:rPr>
        <w:t xml:space="preserve"> </w:t>
      </w:r>
      <w:r w:rsidR="00201067" w:rsidRPr="0047316F">
        <w:rPr>
          <w:rFonts w:ascii="Times New Roman" w:hAnsi="Times New Roman" w:cs="Times New Roman"/>
          <w:i/>
          <w:iCs/>
          <w:sz w:val="24"/>
          <w:szCs w:val="24"/>
        </w:rPr>
        <w:t>P</w:t>
      </w:r>
      <w:r w:rsidR="008C1411" w:rsidRPr="0047316F">
        <w:rPr>
          <w:rFonts w:ascii="Times New Roman" w:hAnsi="Times New Roman" w:cs="Times New Roman"/>
          <w:i/>
          <w:iCs/>
          <w:sz w:val="24"/>
          <w:szCs w:val="24"/>
        </w:rPr>
        <w:t>olega ona na u</w:t>
      </w:r>
      <w:r w:rsidR="00201067" w:rsidRPr="0047316F">
        <w:rPr>
          <w:rFonts w:ascii="Times New Roman" w:hAnsi="Times New Roman" w:cs="Times New Roman"/>
          <w:i/>
          <w:sz w:val="24"/>
          <w:szCs w:val="24"/>
        </w:rPr>
        <w:t>trzymywaniu</w:t>
      </w:r>
      <w:r w:rsidR="008C1411" w:rsidRPr="0047316F">
        <w:rPr>
          <w:rFonts w:ascii="Times New Roman" w:hAnsi="Times New Roman" w:cs="Times New Roman"/>
          <w:i/>
          <w:sz w:val="24"/>
          <w:szCs w:val="24"/>
        </w:rPr>
        <w:t xml:space="preserve"> zbyt dużej wilgotności</w:t>
      </w:r>
      <w:r w:rsidR="00201067" w:rsidRPr="0047316F">
        <w:rPr>
          <w:rFonts w:ascii="Times New Roman" w:hAnsi="Times New Roman" w:cs="Times New Roman"/>
          <w:i/>
          <w:sz w:val="24"/>
          <w:szCs w:val="24"/>
        </w:rPr>
        <w:t xml:space="preserve"> powietrza w pomieszczeniach</w:t>
      </w:r>
      <w:r w:rsidR="008C1411" w:rsidRPr="0047316F">
        <w:rPr>
          <w:rFonts w:ascii="Times New Roman" w:hAnsi="Times New Roman" w:cs="Times New Roman"/>
          <w:i/>
          <w:sz w:val="24"/>
          <w:szCs w:val="24"/>
        </w:rPr>
        <w:t xml:space="preserve"> przekraczająca w okresie grzewczym  wielkość 55% przy temperaturze w pomieszczeniach poniżej 20 stopni C</w:t>
      </w:r>
      <w:r w:rsidR="00201067" w:rsidRPr="0047316F">
        <w:rPr>
          <w:rFonts w:ascii="Times New Roman" w:hAnsi="Times New Roman" w:cs="Times New Roman"/>
          <w:i/>
          <w:sz w:val="24"/>
          <w:szCs w:val="24"/>
        </w:rPr>
        <w:t>.</w:t>
      </w:r>
      <w:r w:rsidR="00201067" w:rsidRPr="0047316F">
        <w:rPr>
          <w:rFonts w:ascii="Times New Roman" w:hAnsi="Times New Roman" w:cs="Times New Roman"/>
          <w:i/>
          <w:iCs/>
          <w:sz w:val="24"/>
          <w:szCs w:val="24"/>
        </w:rPr>
        <w:t xml:space="preserve"> . Zjawisko to charakteryzuje się odczuwalnym, nieprzyjaznym dla człowieka mikroklimatem, skraplaniem się rosy na stronie wewnętrznej szyb okiennych, rozwojem grzybów pleśniowych na elementach budowlanych, stolarce okiennej lub meblach ustawionych przy ścianie zewnętrznej budynku</w:t>
      </w:r>
      <w:r w:rsidR="006F350B" w:rsidRPr="0047316F">
        <w:rPr>
          <w:rFonts w:ascii="Times New Roman" w:hAnsi="Times New Roman" w:cs="Times New Roman"/>
          <w:i/>
          <w:iCs/>
          <w:sz w:val="24"/>
          <w:szCs w:val="24"/>
        </w:rPr>
        <w:t xml:space="preserve"> (wszędzie tam, gdzie jest mały ruch powietrza) oraz</w:t>
      </w:r>
      <w:r w:rsidR="00201067" w:rsidRPr="0047316F">
        <w:rPr>
          <w:rFonts w:ascii="Times New Roman" w:hAnsi="Times New Roman" w:cs="Times New Roman"/>
          <w:i/>
          <w:iCs/>
          <w:sz w:val="24"/>
          <w:szCs w:val="24"/>
        </w:rPr>
        <w:t xml:space="preserve"> </w:t>
      </w:r>
      <w:r w:rsidR="006F350B" w:rsidRPr="0047316F">
        <w:rPr>
          <w:rFonts w:ascii="Times New Roman" w:hAnsi="Times New Roman" w:cs="Times New Roman"/>
          <w:i/>
          <w:iCs/>
          <w:sz w:val="24"/>
          <w:szCs w:val="24"/>
        </w:rPr>
        <w:t>nieprzyjemnych zapachów stęchlizny.</w:t>
      </w:r>
    </w:p>
    <w:p w:rsidR="008C1411" w:rsidRPr="0047316F" w:rsidRDefault="008C1411" w:rsidP="003E642C">
      <w:pPr>
        <w:rPr>
          <w:rFonts w:ascii="Times New Roman" w:hAnsi="Times New Roman" w:cs="Times New Roman"/>
          <w:i/>
          <w:sz w:val="24"/>
          <w:szCs w:val="24"/>
        </w:rPr>
      </w:pPr>
    </w:p>
    <w:p w:rsidR="003E642C" w:rsidRPr="0047316F" w:rsidRDefault="003E642C" w:rsidP="00D241B1">
      <w:pPr>
        <w:spacing w:after="0"/>
        <w:jc w:val="both"/>
        <w:rPr>
          <w:rFonts w:ascii="Times New Roman" w:hAnsi="Times New Roman" w:cs="Times New Roman"/>
          <w:i/>
          <w:iCs/>
          <w:sz w:val="24"/>
          <w:szCs w:val="24"/>
        </w:rPr>
      </w:pPr>
      <w:r w:rsidRPr="0047316F">
        <w:rPr>
          <w:rFonts w:ascii="Times New Roman" w:hAnsi="Times New Roman" w:cs="Times New Roman"/>
          <w:i/>
          <w:iCs/>
          <w:sz w:val="24"/>
          <w:szCs w:val="24"/>
        </w:rPr>
        <w:lastRenderedPageBreak/>
        <w:t>Źródeł wilgoci jest wiele. Dostaje się ona do pomieszczenia wraz z powietrzem zewnętrznym,</w:t>
      </w:r>
      <w:r w:rsidR="00CB7A6D" w:rsidRPr="0047316F">
        <w:rPr>
          <w:rFonts w:ascii="Times New Roman" w:hAnsi="Times New Roman" w:cs="Times New Roman"/>
          <w:i/>
          <w:iCs/>
          <w:sz w:val="24"/>
          <w:szCs w:val="24"/>
        </w:rPr>
        <w:t xml:space="preserve"> najczęściej</w:t>
      </w:r>
      <w:r w:rsidRPr="0047316F">
        <w:rPr>
          <w:rFonts w:ascii="Times New Roman" w:hAnsi="Times New Roman" w:cs="Times New Roman"/>
          <w:i/>
          <w:iCs/>
          <w:sz w:val="24"/>
          <w:szCs w:val="24"/>
        </w:rPr>
        <w:t xml:space="preserve"> powstaje w wyniku czynności wykonywanych przez domowników ( kąpiele, pranie, gotowanie, suszenie odzieży</w:t>
      </w:r>
      <w:r w:rsidR="00CB7A6D" w:rsidRPr="0047316F">
        <w:rPr>
          <w:rFonts w:ascii="Times New Roman" w:hAnsi="Times New Roman" w:cs="Times New Roman"/>
          <w:i/>
          <w:iCs/>
          <w:sz w:val="24"/>
          <w:szCs w:val="24"/>
        </w:rPr>
        <w:t>)</w:t>
      </w:r>
      <w:r w:rsidRPr="0047316F">
        <w:rPr>
          <w:rFonts w:ascii="Times New Roman" w:hAnsi="Times New Roman" w:cs="Times New Roman"/>
          <w:i/>
          <w:iCs/>
          <w:sz w:val="24"/>
          <w:szCs w:val="24"/>
        </w:rPr>
        <w:t>.</w:t>
      </w:r>
      <w:r w:rsidR="00CE3D8B" w:rsidRPr="0047316F">
        <w:rPr>
          <w:rFonts w:ascii="Times New Roman" w:hAnsi="Times New Roman" w:cs="Times New Roman"/>
          <w:i/>
          <w:iCs/>
          <w:sz w:val="24"/>
          <w:szCs w:val="24"/>
        </w:rPr>
        <w:t>P</w:t>
      </w:r>
      <w:r w:rsidRPr="0047316F">
        <w:rPr>
          <w:rFonts w:ascii="Times New Roman" w:hAnsi="Times New Roman" w:cs="Times New Roman"/>
          <w:i/>
          <w:iCs/>
          <w:sz w:val="24"/>
          <w:szCs w:val="24"/>
        </w:rPr>
        <w:t>rzyczyn</w:t>
      </w:r>
      <w:r w:rsidR="00CE3D8B" w:rsidRPr="0047316F">
        <w:rPr>
          <w:rFonts w:ascii="Times New Roman" w:hAnsi="Times New Roman" w:cs="Times New Roman"/>
          <w:i/>
          <w:iCs/>
          <w:sz w:val="24"/>
          <w:szCs w:val="24"/>
        </w:rPr>
        <w:t>ą</w:t>
      </w:r>
      <w:r w:rsidRPr="0047316F">
        <w:rPr>
          <w:rFonts w:ascii="Times New Roman" w:hAnsi="Times New Roman" w:cs="Times New Roman"/>
          <w:i/>
          <w:iCs/>
          <w:sz w:val="24"/>
          <w:szCs w:val="24"/>
        </w:rPr>
        <w:t xml:space="preserve"> powstawania wilgoci w środowisku wewnętrznym</w:t>
      </w:r>
      <w:r w:rsidR="00CE3D8B" w:rsidRPr="0047316F">
        <w:rPr>
          <w:rFonts w:ascii="Times New Roman" w:hAnsi="Times New Roman" w:cs="Times New Roman"/>
          <w:i/>
          <w:iCs/>
          <w:sz w:val="24"/>
          <w:szCs w:val="24"/>
        </w:rPr>
        <w:t xml:space="preserve"> jest </w:t>
      </w:r>
      <w:r w:rsidR="00CB7A6D" w:rsidRPr="0047316F">
        <w:rPr>
          <w:rFonts w:ascii="Times New Roman" w:hAnsi="Times New Roman" w:cs="Times New Roman"/>
          <w:i/>
          <w:iCs/>
          <w:sz w:val="24"/>
          <w:szCs w:val="24"/>
        </w:rPr>
        <w:t xml:space="preserve">także </w:t>
      </w:r>
      <w:r w:rsidR="00CE3D8B" w:rsidRPr="0047316F">
        <w:rPr>
          <w:rFonts w:ascii="Times New Roman" w:hAnsi="Times New Roman" w:cs="Times New Roman"/>
          <w:i/>
          <w:iCs/>
          <w:sz w:val="24"/>
          <w:szCs w:val="24"/>
        </w:rPr>
        <w:t>min</w:t>
      </w:r>
      <w:r w:rsidRPr="0047316F">
        <w:rPr>
          <w:rFonts w:ascii="Times New Roman" w:hAnsi="Times New Roman" w:cs="Times New Roman"/>
          <w:i/>
          <w:iCs/>
          <w:sz w:val="24"/>
          <w:szCs w:val="24"/>
        </w:rPr>
        <w:t>:</w:t>
      </w:r>
    </w:p>
    <w:p w:rsidR="009F0AB3" w:rsidRPr="0047316F" w:rsidRDefault="003E642C" w:rsidP="00D241B1">
      <w:pPr>
        <w:widowControl w:val="0"/>
        <w:numPr>
          <w:ilvl w:val="0"/>
          <w:numId w:val="13"/>
        </w:numPr>
        <w:tabs>
          <w:tab w:val="clear" w:pos="720"/>
          <w:tab w:val="num" w:pos="567"/>
        </w:tabs>
        <w:suppressAutoHyphens/>
        <w:spacing w:after="0" w:line="240" w:lineRule="auto"/>
        <w:ind w:left="284" w:hanging="142"/>
        <w:jc w:val="both"/>
        <w:rPr>
          <w:rFonts w:ascii="Times New Roman" w:hAnsi="Times New Roman" w:cs="Times New Roman"/>
          <w:i/>
          <w:iCs/>
          <w:sz w:val="24"/>
          <w:szCs w:val="24"/>
        </w:rPr>
      </w:pPr>
      <w:r w:rsidRPr="0047316F">
        <w:rPr>
          <w:rFonts w:ascii="Times New Roman" w:hAnsi="Times New Roman" w:cs="Times New Roman"/>
          <w:i/>
          <w:iCs/>
          <w:sz w:val="24"/>
          <w:szCs w:val="24"/>
        </w:rPr>
        <w:t>zbyt mała intensywność wietrzenia mieszkań</w:t>
      </w:r>
      <w:r w:rsidR="00524811" w:rsidRPr="0047316F">
        <w:rPr>
          <w:rFonts w:ascii="Times New Roman" w:hAnsi="Times New Roman" w:cs="Times New Roman"/>
          <w:i/>
          <w:iCs/>
          <w:sz w:val="24"/>
          <w:szCs w:val="24"/>
        </w:rPr>
        <w:t xml:space="preserve"> </w:t>
      </w:r>
    </w:p>
    <w:p w:rsidR="00524811" w:rsidRPr="0047316F" w:rsidRDefault="00524811" w:rsidP="00D241B1">
      <w:pPr>
        <w:widowControl w:val="0"/>
        <w:numPr>
          <w:ilvl w:val="0"/>
          <w:numId w:val="13"/>
        </w:numPr>
        <w:tabs>
          <w:tab w:val="clear" w:pos="720"/>
          <w:tab w:val="num" w:pos="567"/>
        </w:tabs>
        <w:suppressAutoHyphens/>
        <w:spacing w:after="0" w:line="240" w:lineRule="auto"/>
        <w:ind w:left="284" w:hanging="142"/>
        <w:jc w:val="both"/>
        <w:rPr>
          <w:rFonts w:ascii="Times New Roman" w:hAnsi="Times New Roman" w:cs="Times New Roman"/>
          <w:i/>
          <w:iCs/>
          <w:sz w:val="24"/>
          <w:szCs w:val="24"/>
        </w:rPr>
      </w:pPr>
      <w:r w:rsidRPr="0047316F">
        <w:rPr>
          <w:rFonts w:ascii="Times New Roman" w:hAnsi="Times New Roman" w:cs="Times New Roman"/>
          <w:i/>
          <w:iCs/>
          <w:sz w:val="24"/>
          <w:szCs w:val="24"/>
        </w:rPr>
        <w:t xml:space="preserve">wykonywanie prac powodujących zwiększenie wilgoci w powietrzu takich jak :przygotowywanie posiłków, gotowanie wody, pranie i suszenie bielizny, </w:t>
      </w:r>
      <w:r w:rsidR="009F0AB3" w:rsidRPr="0047316F">
        <w:rPr>
          <w:rFonts w:ascii="Times New Roman" w:hAnsi="Times New Roman" w:cs="Times New Roman"/>
          <w:i/>
          <w:iCs/>
          <w:sz w:val="24"/>
          <w:szCs w:val="24"/>
        </w:rPr>
        <w:t>przy zamkniętych oknach.</w:t>
      </w:r>
    </w:p>
    <w:p w:rsidR="009F0AB3" w:rsidRPr="0047316F" w:rsidRDefault="009F0AB3" w:rsidP="00D241B1">
      <w:pPr>
        <w:widowControl w:val="0"/>
        <w:numPr>
          <w:ilvl w:val="0"/>
          <w:numId w:val="13"/>
        </w:numPr>
        <w:tabs>
          <w:tab w:val="clear" w:pos="720"/>
          <w:tab w:val="num" w:pos="567"/>
        </w:tabs>
        <w:suppressAutoHyphens/>
        <w:spacing w:after="0" w:line="240" w:lineRule="auto"/>
        <w:ind w:left="284" w:hanging="142"/>
        <w:jc w:val="both"/>
        <w:rPr>
          <w:rFonts w:ascii="Times New Roman" w:hAnsi="Times New Roman" w:cs="Times New Roman"/>
          <w:i/>
          <w:iCs/>
          <w:sz w:val="24"/>
          <w:szCs w:val="24"/>
        </w:rPr>
      </w:pPr>
      <w:r w:rsidRPr="0047316F">
        <w:rPr>
          <w:rFonts w:ascii="Times New Roman" w:hAnsi="Times New Roman" w:cs="Times New Roman"/>
          <w:i/>
          <w:iCs/>
          <w:sz w:val="24"/>
          <w:szCs w:val="24"/>
        </w:rPr>
        <w:t xml:space="preserve">nie wietrzenie pomieszczeń po nocy oraz po porannej lub wieczornej toalecie ( kompanie, branie prysznica) </w:t>
      </w:r>
    </w:p>
    <w:p w:rsidR="00CB7A6D" w:rsidRPr="0047316F" w:rsidRDefault="00901FE3" w:rsidP="00D241B1">
      <w:pPr>
        <w:widowControl w:val="0"/>
        <w:numPr>
          <w:ilvl w:val="0"/>
          <w:numId w:val="13"/>
        </w:numPr>
        <w:tabs>
          <w:tab w:val="clear" w:pos="720"/>
          <w:tab w:val="num" w:pos="567"/>
        </w:tabs>
        <w:suppressAutoHyphens/>
        <w:spacing w:after="0" w:line="240" w:lineRule="auto"/>
        <w:ind w:left="284" w:hanging="142"/>
        <w:jc w:val="both"/>
        <w:rPr>
          <w:rFonts w:ascii="Times New Roman" w:hAnsi="Times New Roman" w:cs="Times New Roman"/>
          <w:i/>
          <w:iCs/>
          <w:sz w:val="24"/>
          <w:szCs w:val="24"/>
        </w:rPr>
      </w:pPr>
      <w:r w:rsidRPr="0047316F">
        <w:rPr>
          <w:rFonts w:ascii="Times New Roman" w:hAnsi="Times New Roman" w:cs="Times New Roman"/>
          <w:i/>
          <w:iCs/>
          <w:sz w:val="24"/>
          <w:szCs w:val="24"/>
        </w:rPr>
        <w:t>utrzymywanie zbyt niskiej temperatury w pomieszczeniach</w:t>
      </w:r>
      <w:r w:rsidR="00201067" w:rsidRPr="0047316F">
        <w:rPr>
          <w:rFonts w:ascii="Times New Roman" w:hAnsi="Times New Roman" w:cs="Times New Roman"/>
          <w:i/>
          <w:iCs/>
          <w:sz w:val="24"/>
          <w:szCs w:val="24"/>
        </w:rPr>
        <w:t xml:space="preserve"> ( poniżej 20 stopni C)</w:t>
      </w:r>
      <w:r w:rsidR="008C1411" w:rsidRPr="0047316F">
        <w:rPr>
          <w:rFonts w:ascii="Times New Roman" w:hAnsi="Times New Roman" w:cs="Times New Roman"/>
          <w:i/>
          <w:iCs/>
          <w:sz w:val="24"/>
          <w:szCs w:val="24"/>
        </w:rPr>
        <w:t>,</w:t>
      </w:r>
      <w:r w:rsidR="003E642C" w:rsidRPr="0047316F">
        <w:rPr>
          <w:rFonts w:ascii="Times New Roman" w:hAnsi="Times New Roman" w:cs="Times New Roman"/>
          <w:i/>
          <w:iCs/>
          <w:sz w:val="24"/>
          <w:szCs w:val="24"/>
        </w:rPr>
        <w:t xml:space="preserve"> </w:t>
      </w:r>
    </w:p>
    <w:p w:rsidR="003E642C" w:rsidRPr="0047316F" w:rsidRDefault="003E642C" w:rsidP="00D241B1">
      <w:pPr>
        <w:widowControl w:val="0"/>
        <w:numPr>
          <w:ilvl w:val="0"/>
          <w:numId w:val="13"/>
        </w:numPr>
        <w:tabs>
          <w:tab w:val="clear" w:pos="720"/>
          <w:tab w:val="num" w:pos="567"/>
        </w:tabs>
        <w:suppressAutoHyphens/>
        <w:spacing w:after="0" w:line="240" w:lineRule="auto"/>
        <w:ind w:left="284" w:hanging="142"/>
        <w:jc w:val="both"/>
        <w:rPr>
          <w:rFonts w:ascii="Times New Roman" w:hAnsi="Times New Roman" w:cs="Times New Roman"/>
          <w:i/>
          <w:iCs/>
          <w:sz w:val="24"/>
          <w:szCs w:val="24"/>
        </w:rPr>
      </w:pPr>
      <w:r w:rsidRPr="0047316F">
        <w:rPr>
          <w:rFonts w:ascii="Times New Roman" w:hAnsi="Times New Roman" w:cs="Times New Roman"/>
          <w:i/>
          <w:iCs/>
          <w:sz w:val="24"/>
          <w:szCs w:val="24"/>
        </w:rPr>
        <w:t>wychłodzenie</w:t>
      </w:r>
      <w:r w:rsidR="008C1411" w:rsidRPr="0047316F">
        <w:rPr>
          <w:rFonts w:ascii="Times New Roman" w:hAnsi="Times New Roman" w:cs="Times New Roman"/>
          <w:i/>
          <w:iCs/>
          <w:sz w:val="24"/>
          <w:szCs w:val="24"/>
        </w:rPr>
        <w:t xml:space="preserve"> lokalu</w:t>
      </w:r>
      <w:r w:rsidR="00CB7A6D" w:rsidRPr="0047316F">
        <w:rPr>
          <w:rFonts w:ascii="Times New Roman" w:hAnsi="Times New Roman" w:cs="Times New Roman"/>
          <w:i/>
          <w:iCs/>
          <w:sz w:val="24"/>
          <w:szCs w:val="24"/>
        </w:rPr>
        <w:t xml:space="preserve"> poprzez wyłączanie ogrzewania.</w:t>
      </w:r>
    </w:p>
    <w:p w:rsidR="00CB7A6D" w:rsidRPr="0047316F" w:rsidRDefault="00CB7A6D" w:rsidP="00D241B1">
      <w:pPr>
        <w:pStyle w:val="Akapitzlist"/>
        <w:widowControl w:val="0"/>
        <w:suppressAutoHyphens/>
        <w:spacing w:after="0" w:line="240" w:lineRule="auto"/>
        <w:ind w:left="0"/>
        <w:jc w:val="both"/>
        <w:rPr>
          <w:rFonts w:ascii="Times New Roman" w:hAnsi="Times New Roman" w:cs="Times New Roman"/>
          <w:i/>
          <w:iCs/>
          <w:sz w:val="24"/>
          <w:szCs w:val="24"/>
        </w:rPr>
      </w:pPr>
      <w:r w:rsidRPr="0047316F">
        <w:rPr>
          <w:rFonts w:ascii="Times New Roman" w:hAnsi="Times New Roman" w:cs="Times New Roman"/>
          <w:i/>
          <w:iCs/>
          <w:sz w:val="24"/>
          <w:szCs w:val="24"/>
        </w:rPr>
        <w:t>Wilgoć, która pojawiła się do mieszkaniu lub lokalu powinna być bezwzględnie odprowadzona na zewnątrz przy pomocy kanałów wentylacji grawitacyjnej lub hybrydowej przy zapewnieniu należytego dopływu powietrza z zewnątrz poprzez okna lub zamontowane w nich nawiewniki, a także zapewnienie należytego przepływu powietrza w mieszkaniu poprzez odpowiednie szczeliny i kratki w drzwiach wewnętrznych, nie zastawianie meblami ścian zewnętrznych</w:t>
      </w:r>
      <w:r w:rsidR="002E208B" w:rsidRPr="0047316F">
        <w:rPr>
          <w:rFonts w:ascii="Times New Roman" w:hAnsi="Times New Roman" w:cs="Times New Roman"/>
          <w:i/>
          <w:iCs/>
          <w:sz w:val="24"/>
          <w:szCs w:val="24"/>
        </w:rPr>
        <w:t>. Do</w:t>
      </w:r>
      <w:r w:rsidRPr="0047316F">
        <w:rPr>
          <w:rFonts w:ascii="Times New Roman" w:hAnsi="Times New Roman" w:cs="Times New Roman"/>
          <w:i/>
          <w:iCs/>
          <w:sz w:val="24"/>
          <w:szCs w:val="24"/>
        </w:rPr>
        <w:t xml:space="preserve"> najczęściej spotykanych </w:t>
      </w:r>
      <w:r w:rsidR="002E208B" w:rsidRPr="0047316F">
        <w:rPr>
          <w:rFonts w:ascii="Times New Roman" w:hAnsi="Times New Roman" w:cs="Times New Roman"/>
          <w:i/>
          <w:iCs/>
          <w:sz w:val="24"/>
          <w:szCs w:val="24"/>
        </w:rPr>
        <w:t xml:space="preserve">niewłaściwych </w:t>
      </w:r>
      <w:proofErr w:type="spellStart"/>
      <w:r w:rsidR="002E208B" w:rsidRPr="0047316F">
        <w:rPr>
          <w:rFonts w:ascii="Times New Roman" w:hAnsi="Times New Roman" w:cs="Times New Roman"/>
          <w:i/>
          <w:iCs/>
          <w:sz w:val="24"/>
          <w:szCs w:val="24"/>
        </w:rPr>
        <w:t>zachowań</w:t>
      </w:r>
      <w:proofErr w:type="spellEnd"/>
      <w:r w:rsidR="002E208B" w:rsidRPr="0047316F">
        <w:rPr>
          <w:rFonts w:ascii="Times New Roman" w:hAnsi="Times New Roman" w:cs="Times New Roman"/>
          <w:i/>
          <w:iCs/>
          <w:sz w:val="24"/>
          <w:szCs w:val="24"/>
        </w:rPr>
        <w:t xml:space="preserve"> najemców należy min.:</w:t>
      </w:r>
    </w:p>
    <w:p w:rsidR="008C1411" w:rsidRPr="0047316F" w:rsidRDefault="003E642C" w:rsidP="00D241B1">
      <w:pPr>
        <w:widowControl w:val="0"/>
        <w:numPr>
          <w:ilvl w:val="0"/>
          <w:numId w:val="13"/>
        </w:numPr>
        <w:tabs>
          <w:tab w:val="clear" w:pos="720"/>
          <w:tab w:val="num" w:pos="567"/>
        </w:tabs>
        <w:suppressAutoHyphens/>
        <w:spacing w:after="0" w:line="240" w:lineRule="auto"/>
        <w:ind w:left="284" w:hanging="142"/>
        <w:jc w:val="both"/>
        <w:rPr>
          <w:rFonts w:ascii="Times New Roman" w:hAnsi="Times New Roman" w:cs="Times New Roman"/>
          <w:i/>
          <w:iCs/>
          <w:sz w:val="24"/>
          <w:szCs w:val="24"/>
        </w:rPr>
      </w:pPr>
      <w:r w:rsidRPr="0047316F">
        <w:rPr>
          <w:rFonts w:ascii="Times New Roman" w:hAnsi="Times New Roman" w:cs="Times New Roman"/>
          <w:i/>
          <w:iCs/>
          <w:sz w:val="24"/>
          <w:szCs w:val="24"/>
        </w:rPr>
        <w:t>nadmiernie uszczelni</w:t>
      </w:r>
      <w:r w:rsidR="008C1411" w:rsidRPr="0047316F">
        <w:rPr>
          <w:rFonts w:ascii="Times New Roman" w:hAnsi="Times New Roman" w:cs="Times New Roman"/>
          <w:i/>
          <w:iCs/>
          <w:sz w:val="24"/>
          <w:szCs w:val="24"/>
        </w:rPr>
        <w:t>e</w:t>
      </w:r>
      <w:r w:rsidRPr="0047316F">
        <w:rPr>
          <w:rFonts w:ascii="Times New Roman" w:hAnsi="Times New Roman" w:cs="Times New Roman"/>
          <w:i/>
          <w:iCs/>
          <w:sz w:val="24"/>
          <w:szCs w:val="24"/>
        </w:rPr>
        <w:t>n</w:t>
      </w:r>
      <w:r w:rsidR="008C1411" w:rsidRPr="0047316F">
        <w:rPr>
          <w:rFonts w:ascii="Times New Roman" w:hAnsi="Times New Roman" w:cs="Times New Roman"/>
          <w:i/>
          <w:iCs/>
          <w:sz w:val="24"/>
          <w:szCs w:val="24"/>
        </w:rPr>
        <w:t>i</w:t>
      </w:r>
      <w:r w:rsidRPr="0047316F">
        <w:rPr>
          <w:rFonts w:ascii="Times New Roman" w:hAnsi="Times New Roman" w:cs="Times New Roman"/>
          <w:i/>
          <w:iCs/>
          <w:sz w:val="24"/>
          <w:szCs w:val="24"/>
        </w:rPr>
        <w:t>e ok</w:t>
      </w:r>
      <w:r w:rsidR="008C1411" w:rsidRPr="0047316F">
        <w:rPr>
          <w:rFonts w:ascii="Times New Roman" w:hAnsi="Times New Roman" w:cs="Times New Roman"/>
          <w:i/>
          <w:iCs/>
          <w:sz w:val="24"/>
          <w:szCs w:val="24"/>
        </w:rPr>
        <w:t>ie</w:t>
      </w:r>
      <w:r w:rsidRPr="0047316F">
        <w:rPr>
          <w:rFonts w:ascii="Times New Roman" w:hAnsi="Times New Roman" w:cs="Times New Roman"/>
          <w:i/>
          <w:iCs/>
          <w:sz w:val="24"/>
          <w:szCs w:val="24"/>
        </w:rPr>
        <w:t>n,</w:t>
      </w:r>
      <w:r w:rsidR="008C1411" w:rsidRPr="0047316F">
        <w:rPr>
          <w:rFonts w:ascii="Times New Roman" w:hAnsi="Times New Roman" w:cs="Times New Roman"/>
          <w:i/>
          <w:iCs/>
          <w:sz w:val="24"/>
          <w:szCs w:val="24"/>
        </w:rPr>
        <w:t xml:space="preserve"> </w:t>
      </w:r>
    </w:p>
    <w:p w:rsidR="003E642C" w:rsidRPr="0047316F" w:rsidRDefault="003E642C" w:rsidP="00D241B1">
      <w:pPr>
        <w:widowControl w:val="0"/>
        <w:numPr>
          <w:ilvl w:val="0"/>
          <w:numId w:val="13"/>
        </w:numPr>
        <w:tabs>
          <w:tab w:val="clear" w:pos="720"/>
          <w:tab w:val="num" w:pos="567"/>
        </w:tabs>
        <w:suppressAutoHyphens/>
        <w:spacing w:after="0" w:line="240" w:lineRule="auto"/>
        <w:ind w:left="284" w:hanging="142"/>
        <w:jc w:val="both"/>
        <w:rPr>
          <w:rFonts w:ascii="Times New Roman" w:hAnsi="Times New Roman" w:cs="Times New Roman"/>
          <w:i/>
          <w:iCs/>
          <w:sz w:val="24"/>
          <w:szCs w:val="24"/>
        </w:rPr>
      </w:pPr>
      <w:r w:rsidRPr="0047316F">
        <w:rPr>
          <w:rFonts w:ascii="Times New Roman" w:hAnsi="Times New Roman" w:cs="Times New Roman"/>
          <w:i/>
          <w:iCs/>
          <w:sz w:val="24"/>
          <w:szCs w:val="24"/>
        </w:rPr>
        <w:t>zam</w:t>
      </w:r>
      <w:r w:rsidR="002E208B" w:rsidRPr="0047316F">
        <w:rPr>
          <w:rFonts w:ascii="Times New Roman" w:hAnsi="Times New Roman" w:cs="Times New Roman"/>
          <w:i/>
          <w:iCs/>
          <w:sz w:val="24"/>
          <w:szCs w:val="24"/>
        </w:rPr>
        <w:t>y</w:t>
      </w:r>
      <w:r w:rsidRPr="0047316F">
        <w:rPr>
          <w:rFonts w:ascii="Times New Roman" w:hAnsi="Times New Roman" w:cs="Times New Roman"/>
          <w:i/>
          <w:iCs/>
          <w:sz w:val="24"/>
          <w:szCs w:val="24"/>
        </w:rPr>
        <w:t>k</w:t>
      </w:r>
      <w:r w:rsidR="002E208B" w:rsidRPr="0047316F">
        <w:rPr>
          <w:rFonts w:ascii="Times New Roman" w:hAnsi="Times New Roman" w:cs="Times New Roman"/>
          <w:i/>
          <w:iCs/>
          <w:sz w:val="24"/>
          <w:szCs w:val="24"/>
        </w:rPr>
        <w:t>a</w:t>
      </w:r>
      <w:r w:rsidRPr="0047316F">
        <w:rPr>
          <w:rFonts w:ascii="Times New Roman" w:hAnsi="Times New Roman" w:cs="Times New Roman"/>
          <w:i/>
          <w:iCs/>
          <w:sz w:val="24"/>
          <w:szCs w:val="24"/>
        </w:rPr>
        <w:t>nie nawiewnik</w:t>
      </w:r>
      <w:r w:rsidR="008C1411" w:rsidRPr="0047316F">
        <w:rPr>
          <w:rFonts w:ascii="Times New Roman" w:hAnsi="Times New Roman" w:cs="Times New Roman"/>
          <w:i/>
          <w:iCs/>
          <w:sz w:val="24"/>
          <w:szCs w:val="24"/>
        </w:rPr>
        <w:t>ów</w:t>
      </w:r>
      <w:r w:rsidRPr="0047316F">
        <w:rPr>
          <w:rFonts w:ascii="Times New Roman" w:hAnsi="Times New Roman" w:cs="Times New Roman"/>
          <w:i/>
          <w:iCs/>
          <w:sz w:val="24"/>
          <w:szCs w:val="24"/>
        </w:rPr>
        <w:t>,</w:t>
      </w:r>
    </w:p>
    <w:p w:rsidR="008C1411" w:rsidRPr="0047316F" w:rsidRDefault="002E208B" w:rsidP="00D241B1">
      <w:pPr>
        <w:widowControl w:val="0"/>
        <w:numPr>
          <w:ilvl w:val="0"/>
          <w:numId w:val="13"/>
        </w:numPr>
        <w:tabs>
          <w:tab w:val="clear" w:pos="720"/>
          <w:tab w:val="num" w:pos="567"/>
        </w:tabs>
        <w:suppressAutoHyphens/>
        <w:spacing w:after="0" w:line="240" w:lineRule="auto"/>
        <w:ind w:left="284" w:hanging="142"/>
        <w:jc w:val="both"/>
        <w:rPr>
          <w:rFonts w:ascii="Times New Roman" w:hAnsi="Times New Roman" w:cs="Times New Roman"/>
          <w:i/>
          <w:iCs/>
          <w:sz w:val="24"/>
          <w:szCs w:val="24"/>
        </w:rPr>
      </w:pPr>
      <w:r w:rsidRPr="0047316F">
        <w:rPr>
          <w:rFonts w:ascii="Times New Roman" w:hAnsi="Times New Roman" w:cs="Times New Roman"/>
          <w:i/>
          <w:iCs/>
          <w:sz w:val="24"/>
          <w:szCs w:val="24"/>
        </w:rPr>
        <w:t>zasła</w:t>
      </w:r>
      <w:r w:rsidR="008C1411" w:rsidRPr="0047316F">
        <w:rPr>
          <w:rFonts w:ascii="Times New Roman" w:hAnsi="Times New Roman" w:cs="Times New Roman"/>
          <w:i/>
          <w:iCs/>
          <w:sz w:val="24"/>
          <w:szCs w:val="24"/>
        </w:rPr>
        <w:t>ni</w:t>
      </w:r>
      <w:r w:rsidRPr="0047316F">
        <w:rPr>
          <w:rFonts w:ascii="Times New Roman" w:hAnsi="Times New Roman" w:cs="Times New Roman"/>
          <w:i/>
          <w:iCs/>
          <w:sz w:val="24"/>
          <w:szCs w:val="24"/>
        </w:rPr>
        <w:t>an</w:t>
      </w:r>
      <w:r w:rsidR="008C1411" w:rsidRPr="0047316F">
        <w:rPr>
          <w:rFonts w:ascii="Times New Roman" w:hAnsi="Times New Roman" w:cs="Times New Roman"/>
          <w:i/>
          <w:iCs/>
          <w:sz w:val="24"/>
          <w:szCs w:val="24"/>
        </w:rPr>
        <w:t>ie kratek wentylacyjnych</w:t>
      </w:r>
      <w:r w:rsidR="003E642C" w:rsidRPr="0047316F">
        <w:rPr>
          <w:rFonts w:ascii="Times New Roman" w:hAnsi="Times New Roman" w:cs="Times New Roman"/>
          <w:i/>
          <w:iCs/>
          <w:sz w:val="24"/>
          <w:szCs w:val="24"/>
        </w:rPr>
        <w:t>,</w:t>
      </w:r>
      <w:r w:rsidRPr="0047316F">
        <w:rPr>
          <w:rFonts w:ascii="Times New Roman" w:hAnsi="Times New Roman" w:cs="Times New Roman"/>
          <w:i/>
          <w:iCs/>
          <w:sz w:val="24"/>
          <w:szCs w:val="24"/>
        </w:rPr>
        <w:t xml:space="preserve"> lub ich nie czyszczenie</w:t>
      </w:r>
    </w:p>
    <w:p w:rsidR="003E642C" w:rsidRPr="0047316F" w:rsidRDefault="002E208B" w:rsidP="00D241B1">
      <w:pPr>
        <w:widowControl w:val="0"/>
        <w:numPr>
          <w:ilvl w:val="0"/>
          <w:numId w:val="13"/>
        </w:numPr>
        <w:tabs>
          <w:tab w:val="clear" w:pos="720"/>
          <w:tab w:val="num" w:pos="567"/>
        </w:tabs>
        <w:suppressAutoHyphens/>
        <w:spacing w:after="0" w:line="240" w:lineRule="auto"/>
        <w:ind w:left="284" w:hanging="142"/>
        <w:jc w:val="both"/>
        <w:rPr>
          <w:rFonts w:ascii="Times New Roman" w:hAnsi="Times New Roman" w:cs="Times New Roman"/>
          <w:i/>
          <w:iCs/>
          <w:sz w:val="24"/>
          <w:szCs w:val="24"/>
        </w:rPr>
      </w:pPr>
      <w:r w:rsidRPr="0047316F">
        <w:rPr>
          <w:rFonts w:ascii="Times New Roman" w:hAnsi="Times New Roman" w:cs="Times New Roman"/>
          <w:i/>
          <w:iCs/>
          <w:sz w:val="24"/>
          <w:szCs w:val="24"/>
        </w:rPr>
        <w:t>montowanie drzwi wewnętrznych do</w:t>
      </w:r>
      <w:r w:rsidR="008C1411" w:rsidRPr="0047316F">
        <w:rPr>
          <w:rFonts w:ascii="Times New Roman" w:hAnsi="Times New Roman" w:cs="Times New Roman"/>
          <w:i/>
          <w:iCs/>
          <w:sz w:val="24"/>
          <w:szCs w:val="24"/>
        </w:rPr>
        <w:t xml:space="preserve"> pokoi</w:t>
      </w:r>
      <w:r w:rsidRPr="0047316F">
        <w:rPr>
          <w:rFonts w:ascii="Times New Roman" w:hAnsi="Times New Roman" w:cs="Times New Roman"/>
          <w:i/>
          <w:iCs/>
          <w:sz w:val="24"/>
          <w:szCs w:val="24"/>
        </w:rPr>
        <w:t xml:space="preserve"> bez zapewnienia wymaganej szczeliny przy podłodze (</w:t>
      </w:r>
      <w:r w:rsidR="00C0523A" w:rsidRPr="0047316F">
        <w:rPr>
          <w:rFonts w:ascii="Times New Roman" w:hAnsi="Times New Roman" w:cs="Times New Roman"/>
          <w:i/>
          <w:iCs/>
          <w:sz w:val="24"/>
          <w:szCs w:val="24"/>
        </w:rPr>
        <w:t>80cm</w:t>
      </w:r>
      <w:r w:rsidR="00C0523A" w:rsidRPr="0047316F">
        <w:rPr>
          <w:rFonts w:ascii="Times New Roman" w:hAnsi="Times New Roman" w:cs="Times New Roman"/>
          <w:i/>
          <w:iCs/>
          <w:sz w:val="24"/>
          <w:szCs w:val="24"/>
          <w:vertAlign w:val="superscript"/>
        </w:rPr>
        <w:t>2</w:t>
      </w:r>
      <w:r w:rsidRPr="0047316F">
        <w:rPr>
          <w:rFonts w:ascii="Times New Roman" w:hAnsi="Times New Roman" w:cs="Times New Roman"/>
          <w:i/>
          <w:iCs/>
          <w:sz w:val="24"/>
          <w:szCs w:val="24"/>
        </w:rPr>
        <w:t>)</w:t>
      </w:r>
      <w:r w:rsidR="008C1411" w:rsidRPr="0047316F">
        <w:rPr>
          <w:rFonts w:ascii="Times New Roman" w:hAnsi="Times New Roman" w:cs="Times New Roman"/>
          <w:i/>
          <w:iCs/>
          <w:sz w:val="24"/>
          <w:szCs w:val="24"/>
        </w:rPr>
        <w:t xml:space="preserve"> </w:t>
      </w:r>
      <w:r w:rsidRPr="0047316F">
        <w:rPr>
          <w:rFonts w:ascii="Times New Roman" w:hAnsi="Times New Roman" w:cs="Times New Roman"/>
          <w:i/>
          <w:iCs/>
          <w:sz w:val="24"/>
          <w:szCs w:val="24"/>
        </w:rPr>
        <w:t xml:space="preserve">i </w:t>
      </w:r>
      <w:r w:rsidR="008C1411" w:rsidRPr="0047316F">
        <w:rPr>
          <w:rFonts w:ascii="Times New Roman" w:hAnsi="Times New Roman" w:cs="Times New Roman"/>
          <w:i/>
          <w:iCs/>
          <w:sz w:val="24"/>
          <w:szCs w:val="24"/>
        </w:rPr>
        <w:t>do</w:t>
      </w:r>
      <w:r w:rsidRPr="0047316F">
        <w:rPr>
          <w:rFonts w:ascii="Times New Roman" w:hAnsi="Times New Roman" w:cs="Times New Roman"/>
          <w:i/>
          <w:iCs/>
          <w:sz w:val="24"/>
          <w:szCs w:val="24"/>
        </w:rPr>
        <w:t xml:space="preserve"> pozostałych</w:t>
      </w:r>
      <w:r w:rsidR="008C1411" w:rsidRPr="0047316F">
        <w:rPr>
          <w:rFonts w:ascii="Times New Roman" w:hAnsi="Times New Roman" w:cs="Times New Roman"/>
          <w:i/>
          <w:iCs/>
          <w:sz w:val="24"/>
          <w:szCs w:val="24"/>
        </w:rPr>
        <w:t xml:space="preserve"> pomieszczeń wyposażonych w kratki wentylacyjne</w:t>
      </w:r>
      <w:r w:rsidRPr="0047316F">
        <w:rPr>
          <w:rFonts w:ascii="Times New Roman" w:hAnsi="Times New Roman" w:cs="Times New Roman"/>
          <w:i/>
          <w:iCs/>
          <w:sz w:val="24"/>
          <w:szCs w:val="24"/>
        </w:rPr>
        <w:t>, bez</w:t>
      </w:r>
      <w:r w:rsidR="008C1411" w:rsidRPr="0047316F">
        <w:rPr>
          <w:rFonts w:ascii="Times New Roman" w:hAnsi="Times New Roman" w:cs="Times New Roman"/>
          <w:i/>
          <w:iCs/>
          <w:sz w:val="24"/>
          <w:szCs w:val="24"/>
        </w:rPr>
        <w:t xml:space="preserve"> odp</w:t>
      </w:r>
      <w:r w:rsidRPr="0047316F">
        <w:rPr>
          <w:rFonts w:ascii="Times New Roman" w:hAnsi="Times New Roman" w:cs="Times New Roman"/>
          <w:i/>
          <w:iCs/>
          <w:sz w:val="24"/>
          <w:szCs w:val="24"/>
        </w:rPr>
        <w:t>owiednich otworów</w:t>
      </w:r>
      <w:r w:rsidR="008C1411" w:rsidRPr="0047316F">
        <w:rPr>
          <w:rFonts w:ascii="Times New Roman" w:hAnsi="Times New Roman" w:cs="Times New Roman"/>
          <w:i/>
          <w:iCs/>
          <w:sz w:val="24"/>
          <w:szCs w:val="24"/>
        </w:rPr>
        <w:t xml:space="preserve">  </w:t>
      </w:r>
      <w:r w:rsidRPr="0047316F">
        <w:rPr>
          <w:rFonts w:ascii="Times New Roman" w:hAnsi="Times New Roman" w:cs="Times New Roman"/>
          <w:i/>
          <w:iCs/>
          <w:sz w:val="24"/>
          <w:szCs w:val="24"/>
        </w:rPr>
        <w:t>(</w:t>
      </w:r>
      <w:r w:rsidR="008C1411" w:rsidRPr="0047316F">
        <w:rPr>
          <w:rFonts w:ascii="Times New Roman" w:hAnsi="Times New Roman" w:cs="Times New Roman"/>
          <w:i/>
          <w:iCs/>
          <w:sz w:val="24"/>
          <w:szCs w:val="24"/>
        </w:rPr>
        <w:t xml:space="preserve">w </w:t>
      </w:r>
      <w:r w:rsidR="003E642C" w:rsidRPr="0047316F">
        <w:rPr>
          <w:rFonts w:ascii="Times New Roman" w:hAnsi="Times New Roman" w:cs="Times New Roman"/>
          <w:i/>
          <w:iCs/>
          <w:sz w:val="24"/>
          <w:szCs w:val="24"/>
        </w:rPr>
        <w:t xml:space="preserve"> drzwi</w:t>
      </w:r>
      <w:r w:rsidR="008C1411" w:rsidRPr="0047316F">
        <w:rPr>
          <w:rFonts w:ascii="Times New Roman" w:hAnsi="Times New Roman" w:cs="Times New Roman"/>
          <w:i/>
          <w:iCs/>
          <w:sz w:val="24"/>
          <w:szCs w:val="24"/>
        </w:rPr>
        <w:t xml:space="preserve">ach do </w:t>
      </w:r>
      <w:proofErr w:type="spellStart"/>
      <w:r w:rsidR="008C1411" w:rsidRPr="0047316F">
        <w:rPr>
          <w:rFonts w:ascii="Times New Roman" w:hAnsi="Times New Roman" w:cs="Times New Roman"/>
          <w:i/>
          <w:iCs/>
          <w:sz w:val="24"/>
          <w:szCs w:val="24"/>
        </w:rPr>
        <w:t>wc</w:t>
      </w:r>
      <w:proofErr w:type="spellEnd"/>
      <w:r w:rsidR="008C1411" w:rsidRPr="0047316F">
        <w:rPr>
          <w:rFonts w:ascii="Times New Roman" w:hAnsi="Times New Roman" w:cs="Times New Roman"/>
          <w:i/>
          <w:iCs/>
          <w:sz w:val="24"/>
          <w:szCs w:val="24"/>
        </w:rPr>
        <w:t xml:space="preserve"> i łazienki</w:t>
      </w:r>
      <w:r w:rsidRPr="0047316F">
        <w:rPr>
          <w:rFonts w:ascii="Times New Roman" w:hAnsi="Times New Roman" w:cs="Times New Roman"/>
          <w:i/>
          <w:iCs/>
          <w:sz w:val="24"/>
          <w:szCs w:val="24"/>
        </w:rPr>
        <w:t xml:space="preserve"> powierzchnia otworów w dolnej części drzwi powinna wynosić 200 cm2).</w:t>
      </w:r>
    </w:p>
    <w:p w:rsidR="008C1411" w:rsidRPr="0047316F" w:rsidRDefault="002E208B" w:rsidP="00D241B1">
      <w:pPr>
        <w:widowControl w:val="0"/>
        <w:suppressAutoHyphens/>
        <w:spacing w:after="0" w:line="240" w:lineRule="auto"/>
        <w:jc w:val="both"/>
        <w:rPr>
          <w:rFonts w:ascii="Times New Roman" w:hAnsi="Times New Roman" w:cs="Times New Roman"/>
          <w:i/>
          <w:iCs/>
          <w:sz w:val="24"/>
          <w:szCs w:val="24"/>
        </w:rPr>
      </w:pPr>
      <w:r w:rsidRPr="0047316F">
        <w:rPr>
          <w:rFonts w:ascii="Times New Roman" w:hAnsi="Times New Roman" w:cs="Times New Roman"/>
          <w:i/>
          <w:iCs/>
          <w:sz w:val="24"/>
          <w:szCs w:val="24"/>
        </w:rPr>
        <w:t xml:space="preserve">Zakazana jest jakakolwiek ingerencja w istniejący system wentylacyjny jaki jest w mieszkaniu. Najemca zobowiązany jest każdorazowo udostępnić mieszkania służbom </w:t>
      </w:r>
      <w:r w:rsidR="00524811" w:rsidRPr="0047316F">
        <w:rPr>
          <w:rFonts w:ascii="Times New Roman" w:hAnsi="Times New Roman" w:cs="Times New Roman"/>
          <w:i/>
          <w:iCs/>
          <w:sz w:val="24"/>
          <w:szCs w:val="24"/>
        </w:rPr>
        <w:t>administracyjnym w celu sprawdzenia prawidłowości funkcjonowania wentylacji oraz sposobu użytkowania mieszkania. W przypadku wątpliwości dotyczących utrzymywania należytej temperatury w mieszkaniu najemca będzie zobowiązany do okazania faktur dokumentujących poniesione koszty na ogrzanie mieszkania (zapis ten dotyczy mieszkań z indywidualnym systemem grzewczym).</w:t>
      </w:r>
      <w:r w:rsidRPr="0047316F">
        <w:rPr>
          <w:rFonts w:ascii="Times New Roman" w:hAnsi="Times New Roman" w:cs="Times New Roman"/>
          <w:i/>
          <w:iCs/>
          <w:sz w:val="24"/>
          <w:szCs w:val="24"/>
        </w:rPr>
        <w:t xml:space="preserve"> </w:t>
      </w:r>
    </w:p>
    <w:p w:rsidR="00524811" w:rsidRPr="0047316F" w:rsidRDefault="00524811" w:rsidP="00D241B1">
      <w:pPr>
        <w:widowControl w:val="0"/>
        <w:suppressAutoHyphens/>
        <w:spacing w:after="0" w:line="240" w:lineRule="auto"/>
        <w:jc w:val="both"/>
        <w:rPr>
          <w:rFonts w:ascii="Times New Roman" w:hAnsi="Times New Roman" w:cs="Times New Roman"/>
          <w:i/>
          <w:iCs/>
          <w:sz w:val="24"/>
          <w:szCs w:val="24"/>
        </w:rPr>
      </w:pPr>
    </w:p>
    <w:p w:rsidR="00C3664D" w:rsidRPr="0047316F" w:rsidRDefault="005813B1" w:rsidP="00D241B1">
      <w:pPr>
        <w:pStyle w:val="Akapitzlist"/>
        <w:numPr>
          <w:ilvl w:val="0"/>
          <w:numId w:val="10"/>
        </w:numPr>
        <w:spacing w:after="0" w:line="240" w:lineRule="auto"/>
        <w:ind w:left="357" w:hanging="357"/>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należy utrzymywać we wszystkich pomieszczeniach</w:t>
      </w:r>
      <w:r w:rsidR="006F350B" w:rsidRPr="0047316F">
        <w:rPr>
          <w:rFonts w:ascii="Times New Roman" w:eastAsia="Times New Roman" w:hAnsi="Times New Roman" w:cs="Times New Roman"/>
          <w:sz w:val="24"/>
          <w:szCs w:val="24"/>
        </w:rPr>
        <w:t xml:space="preserve"> mieszkalnych, łazienkach, lub przeznaczonych na stały pobyt ludzi,</w:t>
      </w:r>
      <w:r w:rsidRPr="0047316F">
        <w:rPr>
          <w:rFonts w:ascii="Times New Roman" w:eastAsia="Times New Roman" w:hAnsi="Times New Roman" w:cs="Times New Roman"/>
          <w:sz w:val="24"/>
          <w:szCs w:val="24"/>
        </w:rPr>
        <w:t xml:space="preserve"> </w:t>
      </w:r>
      <w:r w:rsidR="006F350B" w:rsidRPr="0047316F">
        <w:rPr>
          <w:rFonts w:ascii="Times New Roman" w:eastAsia="Times New Roman" w:hAnsi="Times New Roman" w:cs="Times New Roman"/>
          <w:sz w:val="24"/>
          <w:szCs w:val="24"/>
        </w:rPr>
        <w:t xml:space="preserve">odpowiednią </w:t>
      </w:r>
      <w:r w:rsidRPr="0047316F">
        <w:rPr>
          <w:rFonts w:ascii="Times New Roman" w:eastAsia="Times New Roman" w:hAnsi="Times New Roman" w:cs="Times New Roman"/>
          <w:sz w:val="24"/>
          <w:szCs w:val="24"/>
        </w:rPr>
        <w:t xml:space="preserve">temperaturę </w:t>
      </w:r>
      <w:r w:rsidR="006F350B" w:rsidRPr="0047316F">
        <w:rPr>
          <w:rFonts w:ascii="Times New Roman" w:eastAsia="Times New Roman" w:hAnsi="Times New Roman" w:cs="Times New Roman"/>
          <w:sz w:val="24"/>
          <w:szCs w:val="24"/>
        </w:rPr>
        <w:t>powietrza</w:t>
      </w:r>
      <w:r w:rsidRPr="0047316F">
        <w:rPr>
          <w:rFonts w:ascii="Times New Roman" w:eastAsia="Times New Roman" w:hAnsi="Times New Roman" w:cs="Times New Roman"/>
          <w:sz w:val="24"/>
          <w:szCs w:val="24"/>
        </w:rPr>
        <w:t xml:space="preserve"> (wskazane </w:t>
      </w:r>
      <w:r w:rsidR="006F350B" w:rsidRPr="0047316F">
        <w:rPr>
          <w:rFonts w:ascii="Times New Roman" w:eastAsia="Times New Roman" w:hAnsi="Times New Roman" w:cs="Times New Roman"/>
          <w:sz w:val="24"/>
          <w:szCs w:val="24"/>
        </w:rPr>
        <w:t>min.</w:t>
      </w:r>
      <w:r w:rsidR="009F0AB3" w:rsidRPr="0047316F">
        <w:rPr>
          <w:rFonts w:ascii="Times New Roman" w:eastAsia="Times New Roman" w:hAnsi="Times New Roman" w:cs="Times New Roman"/>
          <w:sz w:val="24"/>
          <w:szCs w:val="24"/>
        </w:rPr>
        <w:t xml:space="preserve"> </w:t>
      </w:r>
      <w:r w:rsidRPr="0047316F">
        <w:rPr>
          <w:rFonts w:ascii="Times New Roman" w:eastAsia="Times New Roman" w:hAnsi="Times New Roman" w:cs="Times New Roman"/>
          <w:sz w:val="24"/>
          <w:szCs w:val="24"/>
        </w:rPr>
        <w:t>20</w:t>
      </w:r>
      <w:r w:rsidR="009F0AB3" w:rsidRPr="0047316F">
        <w:rPr>
          <w:rFonts w:ascii="Times New Roman" w:eastAsia="Times New Roman" w:hAnsi="Times New Roman" w:cs="Times New Roman"/>
          <w:sz w:val="24"/>
          <w:szCs w:val="24"/>
        </w:rPr>
        <w:t>°C w pokojach i 22</w:t>
      </w:r>
      <w:r w:rsidRPr="0047316F">
        <w:rPr>
          <w:rFonts w:ascii="Times New Roman" w:eastAsia="Times New Roman" w:hAnsi="Times New Roman" w:cs="Times New Roman"/>
          <w:sz w:val="24"/>
          <w:szCs w:val="24"/>
        </w:rPr>
        <w:t>°C</w:t>
      </w:r>
      <w:r w:rsidR="009F0AB3" w:rsidRPr="0047316F">
        <w:rPr>
          <w:rFonts w:ascii="Times New Roman" w:eastAsia="Times New Roman" w:hAnsi="Times New Roman" w:cs="Times New Roman"/>
          <w:sz w:val="24"/>
          <w:szCs w:val="24"/>
        </w:rPr>
        <w:t xml:space="preserve"> w łazienkach i </w:t>
      </w:r>
      <w:proofErr w:type="spellStart"/>
      <w:r w:rsidR="009F0AB3" w:rsidRPr="0047316F">
        <w:rPr>
          <w:rFonts w:ascii="Times New Roman" w:eastAsia="Times New Roman" w:hAnsi="Times New Roman" w:cs="Times New Roman"/>
          <w:sz w:val="24"/>
          <w:szCs w:val="24"/>
        </w:rPr>
        <w:t>wc</w:t>
      </w:r>
      <w:proofErr w:type="spellEnd"/>
      <w:r w:rsidRPr="0047316F">
        <w:rPr>
          <w:rFonts w:ascii="Times New Roman" w:eastAsia="Times New Roman" w:hAnsi="Times New Roman" w:cs="Times New Roman"/>
          <w:sz w:val="24"/>
          <w:szCs w:val="24"/>
        </w:rPr>
        <w:t>);</w:t>
      </w:r>
      <w:r w:rsidR="009F0AB3" w:rsidRPr="0047316F">
        <w:rPr>
          <w:rFonts w:ascii="Times New Roman" w:eastAsia="Times New Roman" w:hAnsi="Times New Roman" w:cs="Times New Roman"/>
          <w:sz w:val="24"/>
          <w:szCs w:val="24"/>
        </w:rPr>
        <w:t xml:space="preserve"> szczególnie w okresie grzewczym</w:t>
      </w:r>
    </w:p>
    <w:p w:rsidR="009F0AB3" w:rsidRPr="0047316F" w:rsidRDefault="005813B1" w:rsidP="00D241B1">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xml:space="preserve">należy </w:t>
      </w:r>
      <w:r w:rsidR="006F350B" w:rsidRPr="0047316F">
        <w:rPr>
          <w:rFonts w:ascii="Times New Roman" w:eastAsia="Times New Roman" w:hAnsi="Times New Roman" w:cs="Times New Roman"/>
          <w:sz w:val="24"/>
          <w:szCs w:val="24"/>
        </w:rPr>
        <w:t xml:space="preserve">zapewnić należytą wymianę powietrza, zgodnie z Polska Normą </w:t>
      </w:r>
      <w:r w:rsidR="009F0AB3" w:rsidRPr="0047316F">
        <w:rPr>
          <w:rFonts w:ascii="Times New Roman" w:hAnsi="Times New Roman" w:cs="Times New Roman"/>
          <w:i/>
          <w:iCs/>
          <w:sz w:val="24"/>
          <w:szCs w:val="24"/>
        </w:rPr>
        <w:t xml:space="preserve">( </w:t>
      </w:r>
      <w:r w:rsidR="00C0523A" w:rsidRPr="0047316F">
        <w:rPr>
          <w:rFonts w:ascii="Times New Roman" w:hAnsi="Times New Roman" w:cs="Times New Roman"/>
          <w:i/>
          <w:iCs/>
          <w:sz w:val="24"/>
          <w:szCs w:val="24"/>
        </w:rPr>
        <w:t>zgodnie z PN-83/B-03430</w:t>
      </w:r>
      <w:r w:rsidR="009F0AB3" w:rsidRPr="0047316F">
        <w:rPr>
          <w:rFonts w:ascii="Times New Roman" w:hAnsi="Times New Roman" w:cs="Times New Roman"/>
          <w:i/>
          <w:iCs/>
          <w:sz w:val="24"/>
          <w:szCs w:val="24"/>
        </w:rPr>
        <w:t xml:space="preserve">   </w:t>
      </w:r>
      <w:r w:rsidR="00C0523A" w:rsidRPr="0047316F">
        <w:rPr>
          <w:rFonts w:ascii="Times New Roman" w:hAnsi="Times New Roman" w:cs="Times New Roman"/>
          <w:i/>
          <w:iCs/>
          <w:sz w:val="24"/>
          <w:szCs w:val="24"/>
        </w:rPr>
        <w:t>w</w:t>
      </w:r>
      <w:r w:rsidR="009F0AB3" w:rsidRPr="0047316F">
        <w:rPr>
          <w:rFonts w:ascii="Times New Roman" w:hAnsi="Times New Roman" w:cs="Times New Roman"/>
          <w:i/>
          <w:iCs/>
          <w:sz w:val="24"/>
          <w:szCs w:val="24"/>
        </w:rPr>
        <w:t xml:space="preserve"> pokojach powinna występować wymiana powietrza w ilości </w:t>
      </w:r>
      <w:r w:rsidR="00C0523A" w:rsidRPr="0047316F">
        <w:rPr>
          <w:rFonts w:ascii="Times New Roman" w:hAnsi="Times New Roman" w:cs="Times New Roman"/>
          <w:i/>
          <w:iCs/>
          <w:sz w:val="24"/>
          <w:szCs w:val="24"/>
        </w:rPr>
        <w:t xml:space="preserve">1 wymiana na </w:t>
      </w:r>
      <w:r w:rsidR="009F0AB3" w:rsidRPr="0047316F">
        <w:rPr>
          <w:rFonts w:ascii="Times New Roman" w:hAnsi="Times New Roman" w:cs="Times New Roman"/>
          <w:i/>
          <w:iCs/>
          <w:sz w:val="24"/>
          <w:szCs w:val="24"/>
        </w:rPr>
        <w:t xml:space="preserve"> godzinę , w łazience i </w:t>
      </w:r>
      <w:proofErr w:type="spellStart"/>
      <w:r w:rsidR="009F0AB3" w:rsidRPr="0047316F">
        <w:rPr>
          <w:rFonts w:ascii="Times New Roman" w:hAnsi="Times New Roman" w:cs="Times New Roman"/>
          <w:i/>
          <w:iCs/>
          <w:sz w:val="24"/>
          <w:szCs w:val="24"/>
        </w:rPr>
        <w:t>wc</w:t>
      </w:r>
      <w:proofErr w:type="spellEnd"/>
      <w:r w:rsidR="009F0AB3" w:rsidRPr="0047316F">
        <w:rPr>
          <w:rFonts w:ascii="Times New Roman" w:hAnsi="Times New Roman" w:cs="Times New Roman"/>
          <w:i/>
          <w:iCs/>
          <w:sz w:val="24"/>
          <w:szCs w:val="24"/>
        </w:rPr>
        <w:t xml:space="preserve"> 50 m3/h, w kuchniach z kuchenka elektryczną 50m3/h, z kuchenką gazowa 120 m3/h)</w:t>
      </w:r>
    </w:p>
    <w:p w:rsidR="00C3664D" w:rsidRPr="0047316F" w:rsidRDefault="009F0AB3" w:rsidP="00D241B1">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ni</w:t>
      </w:r>
      <w:r w:rsidR="005813B1" w:rsidRPr="0047316F">
        <w:rPr>
          <w:rFonts w:ascii="Times New Roman" w:eastAsia="Times New Roman" w:hAnsi="Times New Roman" w:cs="Times New Roman"/>
          <w:sz w:val="24"/>
          <w:szCs w:val="24"/>
        </w:rPr>
        <w:t>edopuszczalne jest wykonywanie przebić elementów ścian, ich podcinanie (np. bruzdami) dla ukrycia przewodów instalacyjnych;</w:t>
      </w:r>
    </w:p>
    <w:p w:rsidR="00C3664D" w:rsidRPr="0047316F" w:rsidRDefault="005813B1" w:rsidP="00D241B1">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zabrania się wykuwania nowych otworów drzwiowych i okiennych oraz usuwania fragmentów  ścian;</w:t>
      </w:r>
    </w:p>
    <w:p w:rsidR="00C3664D" w:rsidRPr="0047316F" w:rsidRDefault="005813B1" w:rsidP="00D241B1">
      <w:pPr>
        <w:pStyle w:val="Akapitzlist"/>
        <w:numPr>
          <w:ilvl w:val="0"/>
          <w:numId w:val="10"/>
        </w:numPr>
        <w:spacing w:before="100" w:beforeAutospacing="1" w:after="100" w:afterAutospacing="1" w:line="240" w:lineRule="auto"/>
        <w:jc w:val="both"/>
        <w:rPr>
          <w:rFonts w:ascii="Times New Roman" w:eastAsia="Times New Roman" w:hAnsi="Times New Roman" w:cs="Times New Roman"/>
          <w:i/>
          <w:sz w:val="24"/>
          <w:szCs w:val="24"/>
        </w:rPr>
      </w:pPr>
      <w:r w:rsidRPr="0047316F">
        <w:rPr>
          <w:rFonts w:ascii="Times New Roman" w:eastAsia="Times New Roman" w:hAnsi="Times New Roman" w:cs="Times New Roman"/>
          <w:sz w:val="24"/>
          <w:szCs w:val="24"/>
        </w:rPr>
        <w:t xml:space="preserve">elementy wyposażenia mieszkań można mocować na ścianach konstrukcyjnych za pomocą </w:t>
      </w:r>
      <w:r w:rsidR="009F0AB3" w:rsidRPr="0047316F">
        <w:rPr>
          <w:rFonts w:ascii="Times New Roman" w:eastAsia="Times New Roman" w:hAnsi="Times New Roman" w:cs="Times New Roman"/>
          <w:sz w:val="24"/>
          <w:szCs w:val="24"/>
        </w:rPr>
        <w:t xml:space="preserve">odpowiednich </w:t>
      </w:r>
      <w:r w:rsidRPr="0047316F">
        <w:rPr>
          <w:rFonts w:ascii="Times New Roman" w:eastAsia="Times New Roman" w:hAnsi="Times New Roman" w:cs="Times New Roman"/>
          <w:sz w:val="24"/>
          <w:szCs w:val="24"/>
        </w:rPr>
        <w:t xml:space="preserve">haków lub wkrętów z kołkami osadzonych w wywierconych w ścianie otworach. </w:t>
      </w:r>
      <w:r w:rsidRPr="0047316F">
        <w:rPr>
          <w:rFonts w:ascii="Times New Roman" w:eastAsia="Times New Roman" w:hAnsi="Times New Roman" w:cs="Times New Roman"/>
          <w:i/>
          <w:sz w:val="24"/>
          <w:szCs w:val="24"/>
        </w:rPr>
        <w:t>Pojawiające się w czasie eksploatacji drobne rysy na ścianach wynikają ze skurczu materiału,</w:t>
      </w:r>
      <w:r w:rsidR="00D241B1" w:rsidRPr="0047316F">
        <w:rPr>
          <w:rFonts w:ascii="Times New Roman" w:eastAsia="Times New Roman" w:hAnsi="Times New Roman" w:cs="Times New Roman"/>
          <w:i/>
          <w:sz w:val="24"/>
          <w:szCs w:val="24"/>
        </w:rPr>
        <w:t xml:space="preserve">     </w:t>
      </w:r>
      <w:r w:rsidRPr="0047316F">
        <w:rPr>
          <w:rFonts w:ascii="Times New Roman" w:eastAsia="Times New Roman" w:hAnsi="Times New Roman" w:cs="Times New Roman"/>
          <w:i/>
          <w:sz w:val="24"/>
          <w:szCs w:val="24"/>
        </w:rPr>
        <w:t xml:space="preserve"> z którego wykonano ściany (beton, cegła, pustak) oraz ze zmiany wilgotności w pomieszczeniach, a także z powodu osiadania całego budynku. Rysy te nie mają wpływu na bezpieczeństwo konstrukcji</w:t>
      </w:r>
      <w:r w:rsidR="00C3664D" w:rsidRPr="0047316F">
        <w:rPr>
          <w:rFonts w:ascii="Times New Roman" w:eastAsia="Times New Roman" w:hAnsi="Times New Roman" w:cs="Times New Roman"/>
          <w:i/>
          <w:sz w:val="24"/>
          <w:szCs w:val="24"/>
        </w:rPr>
        <w:t>;</w:t>
      </w:r>
    </w:p>
    <w:p w:rsidR="006F350B" w:rsidRPr="0047316F" w:rsidRDefault="00D241B1" w:rsidP="00D241B1">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zabrania się mocowania jakichkolwiek</w:t>
      </w:r>
      <w:r w:rsidR="00C3664D" w:rsidRPr="0047316F">
        <w:rPr>
          <w:rFonts w:ascii="Times New Roman" w:eastAsia="Times New Roman" w:hAnsi="Times New Roman" w:cs="Times New Roman"/>
          <w:sz w:val="24"/>
          <w:szCs w:val="24"/>
        </w:rPr>
        <w:t xml:space="preserve"> elementów</w:t>
      </w:r>
      <w:r w:rsidR="009F0AB3" w:rsidRPr="0047316F">
        <w:rPr>
          <w:rFonts w:ascii="Times New Roman" w:eastAsia="Times New Roman" w:hAnsi="Times New Roman" w:cs="Times New Roman"/>
          <w:sz w:val="24"/>
          <w:szCs w:val="24"/>
        </w:rPr>
        <w:t xml:space="preserve"> na elewacji budynku</w:t>
      </w:r>
      <w:r w:rsidR="00C3664D" w:rsidRPr="0047316F">
        <w:rPr>
          <w:rFonts w:ascii="Times New Roman" w:eastAsia="Times New Roman" w:hAnsi="Times New Roman" w:cs="Times New Roman"/>
          <w:sz w:val="24"/>
          <w:szCs w:val="24"/>
        </w:rPr>
        <w:t xml:space="preserve"> </w:t>
      </w:r>
    </w:p>
    <w:p w:rsidR="00C3664D" w:rsidRDefault="006F350B" w:rsidP="00D241B1">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xml:space="preserve">pomieszczenia </w:t>
      </w:r>
      <w:r w:rsidR="00760D19">
        <w:rPr>
          <w:rFonts w:ascii="Times New Roman" w:eastAsia="Times New Roman" w:hAnsi="Times New Roman" w:cs="Times New Roman"/>
          <w:sz w:val="24"/>
          <w:szCs w:val="24"/>
        </w:rPr>
        <w:t xml:space="preserve">należy </w:t>
      </w:r>
      <w:r w:rsidRPr="0047316F">
        <w:rPr>
          <w:rFonts w:ascii="Times New Roman" w:eastAsia="Times New Roman" w:hAnsi="Times New Roman" w:cs="Times New Roman"/>
          <w:sz w:val="24"/>
          <w:szCs w:val="24"/>
        </w:rPr>
        <w:t>użytkować</w:t>
      </w:r>
      <w:r w:rsidR="00C3664D" w:rsidRPr="0047316F">
        <w:rPr>
          <w:rFonts w:ascii="Times New Roman" w:eastAsia="Times New Roman" w:hAnsi="Times New Roman" w:cs="Times New Roman"/>
          <w:sz w:val="24"/>
          <w:szCs w:val="24"/>
        </w:rPr>
        <w:t xml:space="preserve"> zgodnie z</w:t>
      </w:r>
      <w:r w:rsidRPr="0047316F">
        <w:rPr>
          <w:rFonts w:ascii="Times New Roman" w:eastAsia="Times New Roman" w:hAnsi="Times New Roman" w:cs="Times New Roman"/>
          <w:sz w:val="24"/>
          <w:szCs w:val="24"/>
        </w:rPr>
        <w:t xml:space="preserve"> ich</w:t>
      </w:r>
      <w:r w:rsidR="00C3664D" w:rsidRPr="0047316F">
        <w:rPr>
          <w:rFonts w:ascii="Times New Roman" w:eastAsia="Times New Roman" w:hAnsi="Times New Roman" w:cs="Times New Roman"/>
          <w:sz w:val="24"/>
          <w:szCs w:val="24"/>
        </w:rPr>
        <w:t xml:space="preserve"> przeznaczeniem.</w:t>
      </w:r>
    </w:p>
    <w:p w:rsidR="00C241D8" w:rsidRDefault="00C241D8" w:rsidP="00C241D8">
      <w:pPr>
        <w:pStyle w:val="Akapitzlist"/>
        <w:spacing w:before="100" w:beforeAutospacing="1" w:after="100" w:afterAutospacing="1" w:line="240" w:lineRule="auto"/>
        <w:ind w:left="360"/>
        <w:jc w:val="both"/>
        <w:rPr>
          <w:rFonts w:ascii="Times New Roman" w:eastAsia="Times New Roman" w:hAnsi="Times New Roman" w:cs="Times New Roman"/>
          <w:sz w:val="24"/>
          <w:szCs w:val="24"/>
        </w:rPr>
      </w:pPr>
    </w:p>
    <w:p w:rsidR="00C241D8" w:rsidRDefault="00C241D8" w:rsidP="00C241D8">
      <w:pPr>
        <w:pStyle w:val="Akapitzlist"/>
        <w:spacing w:before="100" w:beforeAutospacing="1" w:after="100" w:afterAutospacing="1" w:line="240" w:lineRule="auto"/>
        <w:ind w:left="360"/>
        <w:jc w:val="both"/>
        <w:rPr>
          <w:rFonts w:ascii="Times New Roman" w:eastAsia="Times New Roman" w:hAnsi="Times New Roman" w:cs="Times New Roman"/>
          <w:sz w:val="24"/>
          <w:szCs w:val="24"/>
        </w:rPr>
      </w:pPr>
    </w:p>
    <w:p w:rsidR="00C241D8" w:rsidRDefault="00C241D8" w:rsidP="00C241D8">
      <w:pPr>
        <w:pStyle w:val="Akapitzlist"/>
        <w:spacing w:before="100" w:beforeAutospacing="1" w:after="100" w:afterAutospacing="1" w:line="240" w:lineRule="auto"/>
        <w:ind w:left="360"/>
        <w:jc w:val="both"/>
        <w:rPr>
          <w:rFonts w:ascii="Times New Roman" w:eastAsia="Times New Roman" w:hAnsi="Times New Roman" w:cs="Times New Roman"/>
          <w:sz w:val="24"/>
          <w:szCs w:val="24"/>
        </w:rPr>
      </w:pPr>
    </w:p>
    <w:p w:rsidR="00B30108" w:rsidRDefault="00B30108" w:rsidP="00C241D8">
      <w:pPr>
        <w:pStyle w:val="Akapitzlist"/>
        <w:spacing w:before="100" w:beforeAutospacing="1" w:after="100" w:afterAutospacing="1" w:line="240" w:lineRule="auto"/>
        <w:ind w:left="360"/>
        <w:jc w:val="both"/>
        <w:rPr>
          <w:rFonts w:ascii="Times New Roman" w:eastAsia="Times New Roman" w:hAnsi="Times New Roman" w:cs="Times New Roman"/>
          <w:sz w:val="24"/>
          <w:szCs w:val="24"/>
        </w:rPr>
      </w:pPr>
    </w:p>
    <w:p w:rsidR="00B30108" w:rsidRPr="0047316F" w:rsidRDefault="00B30108" w:rsidP="00C241D8">
      <w:pPr>
        <w:pStyle w:val="Akapitzlist"/>
        <w:spacing w:before="100" w:beforeAutospacing="1" w:after="100" w:afterAutospacing="1" w:line="240" w:lineRule="auto"/>
        <w:ind w:left="360"/>
        <w:jc w:val="both"/>
        <w:rPr>
          <w:rFonts w:ascii="Times New Roman" w:eastAsia="Times New Roman" w:hAnsi="Times New Roman" w:cs="Times New Roman"/>
          <w:sz w:val="24"/>
          <w:szCs w:val="24"/>
        </w:rPr>
      </w:pPr>
      <w:bookmarkStart w:id="0" w:name="_GoBack"/>
      <w:bookmarkEnd w:id="0"/>
    </w:p>
    <w:p w:rsidR="005813B1" w:rsidRPr="0047316F" w:rsidRDefault="005813B1" w:rsidP="005813B1">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b/>
          <w:bCs/>
          <w:sz w:val="24"/>
          <w:szCs w:val="24"/>
        </w:rPr>
        <w:t>2. Stropy</w:t>
      </w:r>
    </w:p>
    <w:p w:rsidR="005813B1" w:rsidRPr="0047316F" w:rsidRDefault="005813B1" w:rsidP="006F350B">
      <w:pPr>
        <w:spacing w:after="0"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lastRenderedPageBreak/>
        <w:t>Podstawowym warunkiem eksploatacji stropów jest niedopuszczanie do ich przeciążenia. W czasie eksploatacji budynku należy przestrzegać następujących warunków:</w:t>
      </w:r>
    </w:p>
    <w:p w:rsidR="00C3664D" w:rsidRPr="0047316F" w:rsidRDefault="005813B1" w:rsidP="006F350B">
      <w:pPr>
        <w:pStyle w:val="Akapitzlist"/>
        <w:numPr>
          <w:ilvl w:val="0"/>
          <w:numId w:val="11"/>
        </w:numPr>
        <w:spacing w:after="0" w:line="240" w:lineRule="auto"/>
        <w:ind w:left="357" w:hanging="357"/>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zabrania się wprowadzania zmian w układzie ścianek działowych oraz wykonywania podziałów pomieszczeń bez uzgodnienia z administracją;</w:t>
      </w:r>
    </w:p>
    <w:p w:rsidR="00C3664D" w:rsidRPr="0047316F" w:rsidRDefault="005813B1" w:rsidP="00C3664D">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niedopuszczalne jest przecią</w:t>
      </w:r>
      <w:r w:rsidR="00760D19">
        <w:rPr>
          <w:rFonts w:ascii="Times New Roman" w:eastAsia="Times New Roman" w:hAnsi="Times New Roman" w:cs="Times New Roman"/>
          <w:sz w:val="24"/>
          <w:szCs w:val="24"/>
        </w:rPr>
        <w:t>ż</w:t>
      </w:r>
      <w:r w:rsidRPr="0047316F">
        <w:rPr>
          <w:rFonts w:ascii="Times New Roman" w:eastAsia="Times New Roman" w:hAnsi="Times New Roman" w:cs="Times New Roman"/>
          <w:sz w:val="24"/>
          <w:szCs w:val="24"/>
        </w:rPr>
        <w:t>anie stropu ponad obciążenie użytkowe 150 kg/m</w:t>
      </w:r>
      <w:r w:rsidRPr="0047316F">
        <w:rPr>
          <w:rFonts w:ascii="Times New Roman" w:eastAsia="Times New Roman" w:hAnsi="Times New Roman" w:cs="Times New Roman"/>
          <w:sz w:val="24"/>
          <w:szCs w:val="24"/>
          <w:vertAlign w:val="superscript"/>
        </w:rPr>
        <w:t>2</w:t>
      </w:r>
      <w:r w:rsidRPr="0047316F">
        <w:rPr>
          <w:rFonts w:ascii="Times New Roman" w:eastAsia="Times New Roman" w:hAnsi="Times New Roman" w:cs="Times New Roman"/>
          <w:sz w:val="24"/>
          <w:szCs w:val="24"/>
        </w:rPr>
        <w:t>;</w:t>
      </w:r>
    </w:p>
    <w:p w:rsidR="00C3664D" w:rsidRPr="0047316F" w:rsidRDefault="005813B1" w:rsidP="00C3664D">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niedopuszczalne jest wykonywanie dodatkowych otworów i przebić przez stropy i podcinanie konstrukcji;</w:t>
      </w:r>
    </w:p>
    <w:p w:rsidR="00C3664D" w:rsidRPr="0047316F" w:rsidRDefault="00C3664D" w:rsidP="005813B1">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n</w:t>
      </w:r>
      <w:r w:rsidR="005813B1" w:rsidRPr="0047316F">
        <w:rPr>
          <w:rFonts w:ascii="Times New Roman" w:eastAsia="Times New Roman" w:hAnsi="Times New Roman" w:cs="Times New Roman"/>
          <w:sz w:val="24"/>
          <w:szCs w:val="24"/>
        </w:rPr>
        <w:t xml:space="preserve">ależy chronić stropy przed zawilgoceniem, szczególnie w pomieszczeniach sanitarnych, jak łazienka, kuchnia, </w:t>
      </w:r>
      <w:proofErr w:type="spellStart"/>
      <w:r w:rsidR="005813B1" w:rsidRPr="0047316F">
        <w:rPr>
          <w:rFonts w:ascii="Times New Roman" w:eastAsia="Times New Roman" w:hAnsi="Times New Roman" w:cs="Times New Roman"/>
          <w:sz w:val="24"/>
          <w:szCs w:val="24"/>
        </w:rPr>
        <w:t>wc</w:t>
      </w:r>
      <w:proofErr w:type="spellEnd"/>
      <w:r w:rsidR="005813B1" w:rsidRPr="0047316F">
        <w:rPr>
          <w:rFonts w:ascii="Times New Roman" w:eastAsia="Times New Roman" w:hAnsi="Times New Roman" w:cs="Times New Roman"/>
          <w:sz w:val="24"/>
          <w:szCs w:val="24"/>
        </w:rPr>
        <w:t>.</w:t>
      </w:r>
    </w:p>
    <w:p w:rsidR="005813B1" w:rsidRPr="0047316F" w:rsidRDefault="009F0AB3" w:rsidP="009F0AB3">
      <w:pPr>
        <w:spacing w:before="100" w:beforeAutospacing="1" w:after="100" w:afterAutospacing="1" w:line="240" w:lineRule="auto"/>
        <w:jc w:val="both"/>
        <w:rPr>
          <w:rFonts w:ascii="Times New Roman" w:eastAsia="Times New Roman" w:hAnsi="Times New Roman" w:cs="Times New Roman"/>
          <w:i/>
          <w:sz w:val="24"/>
          <w:szCs w:val="24"/>
        </w:rPr>
      </w:pPr>
      <w:r w:rsidRPr="0047316F">
        <w:rPr>
          <w:rFonts w:ascii="Times New Roman" w:eastAsia="Times New Roman" w:hAnsi="Times New Roman" w:cs="Times New Roman"/>
          <w:i/>
          <w:sz w:val="24"/>
          <w:szCs w:val="24"/>
        </w:rPr>
        <w:t>N</w:t>
      </w:r>
      <w:r w:rsidR="005813B1" w:rsidRPr="0047316F">
        <w:rPr>
          <w:rFonts w:ascii="Times New Roman" w:eastAsia="Times New Roman" w:hAnsi="Times New Roman" w:cs="Times New Roman"/>
          <w:i/>
          <w:sz w:val="24"/>
          <w:szCs w:val="24"/>
        </w:rPr>
        <w:t>a stykach płyt stropowych mogą wystąpić drobne włoskowate zarysowania, które są normalnym zjawiskiem przy eksploatacji stropu i nie mają wpływu na bezpieczeństwo konstrukcji.</w:t>
      </w:r>
    </w:p>
    <w:p w:rsidR="005813B1" w:rsidRPr="0047316F" w:rsidRDefault="005813B1" w:rsidP="005813B1">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b/>
          <w:bCs/>
          <w:sz w:val="24"/>
          <w:szCs w:val="24"/>
        </w:rPr>
        <w:t>3. Ściany piwnic i komórki lokatorskie.</w:t>
      </w:r>
    </w:p>
    <w:p w:rsidR="00D241B1" w:rsidRPr="0047316F" w:rsidRDefault="005813B1" w:rsidP="00D241B1">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xml:space="preserve">Ściany piwnic i pomieszczenia techniczne należy eksploatować zgodnie z ich przeznaczeniem. </w:t>
      </w:r>
      <w:r w:rsidR="00D241B1" w:rsidRPr="0047316F">
        <w:rPr>
          <w:rFonts w:ascii="Times New Roman" w:eastAsia="Times New Roman" w:hAnsi="Times New Roman" w:cs="Times New Roman"/>
          <w:sz w:val="24"/>
          <w:szCs w:val="24"/>
        </w:rPr>
        <w:t xml:space="preserve">        </w:t>
      </w:r>
      <w:r w:rsidRPr="0047316F">
        <w:rPr>
          <w:rFonts w:ascii="Times New Roman" w:eastAsia="Times New Roman" w:hAnsi="Times New Roman" w:cs="Times New Roman"/>
          <w:sz w:val="24"/>
          <w:szCs w:val="24"/>
        </w:rPr>
        <w:t>W k</w:t>
      </w:r>
      <w:r w:rsidR="00C3664D" w:rsidRPr="0047316F">
        <w:rPr>
          <w:rFonts w:ascii="Times New Roman" w:eastAsia="Times New Roman" w:hAnsi="Times New Roman" w:cs="Times New Roman"/>
          <w:sz w:val="24"/>
          <w:szCs w:val="24"/>
        </w:rPr>
        <w:t xml:space="preserve">omórkach lokatorskich nie wolno </w:t>
      </w:r>
      <w:r w:rsidRPr="0047316F">
        <w:rPr>
          <w:rFonts w:ascii="Times New Roman" w:eastAsia="Times New Roman" w:hAnsi="Times New Roman" w:cs="Times New Roman"/>
          <w:sz w:val="24"/>
          <w:szCs w:val="24"/>
        </w:rPr>
        <w:t>wykonywać jakichkolwiek przebić instalacyjnych i otworów drzwiowych w ścianach konstrukcyjnych</w:t>
      </w:r>
      <w:r w:rsidR="009F0AB3" w:rsidRPr="0047316F">
        <w:rPr>
          <w:rFonts w:ascii="Times New Roman" w:eastAsia="Times New Roman" w:hAnsi="Times New Roman" w:cs="Times New Roman"/>
          <w:sz w:val="24"/>
          <w:szCs w:val="24"/>
        </w:rPr>
        <w:t xml:space="preserve"> oraz zamurowywać i zasłaniać otworów </w:t>
      </w:r>
      <w:r w:rsidR="00D241B1" w:rsidRPr="0047316F">
        <w:rPr>
          <w:rFonts w:ascii="Times New Roman" w:eastAsia="Times New Roman" w:hAnsi="Times New Roman" w:cs="Times New Roman"/>
          <w:sz w:val="24"/>
          <w:szCs w:val="24"/>
        </w:rPr>
        <w:t>w ścianach działowych ( tzw. ażur w górnej części ścianek działowych) i otworów wentylacyjnych</w:t>
      </w:r>
      <w:r w:rsidRPr="0047316F">
        <w:rPr>
          <w:rFonts w:ascii="Times New Roman" w:eastAsia="Times New Roman" w:hAnsi="Times New Roman" w:cs="Times New Roman"/>
          <w:sz w:val="24"/>
          <w:szCs w:val="24"/>
        </w:rPr>
        <w:t>.</w:t>
      </w:r>
      <w:r w:rsidR="00D241B1" w:rsidRPr="0047316F">
        <w:rPr>
          <w:rFonts w:ascii="Times New Roman" w:eastAsia="Times New Roman" w:hAnsi="Times New Roman" w:cs="Times New Roman"/>
          <w:sz w:val="24"/>
          <w:szCs w:val="24"/>
        </w:rPr>
        <w:t xml:space="preserve"> Należy również okresowo wietrzyć piwnice przez otwory okienne.</w:t>
      </w:r>
    </w:p>
    <w:p w:rsidR="00C3664D" w:rsidRPr="0047316F" w:rsidRDefault="00D241B1" w:rsidP="00D241B1">
      <w:pPr>
        <w:spacing w:after="0"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Aby</w:t>
      </w:r>
      <w:r w:rsidR="005813B1" w:rsidRPr="0047316F">
        <w:rPr>
          <w:rFonts w:ascii="Times New Roman" w:eastAsia="Times New Roman" w:hAnsi="Times New Roman" w:cs="Times New Roman"/>
          <w:sz w:val="24"/>
          <w:szCs w:val="24"/>
        </w:rPr>
        <w:t xml:space="preserve"> zapewnić</w:t>
      </w:r>
      <w:r w:rsidRPr="0047316F">
        <w:rPr>
          <w:rFonts w:ascii="Times New Roman" w:eastAsia="Times New Roman" w:hAnsi="Times New Roman" w:cs="Times New Roman"/>
          <w:sz w:val="24"/>
          <w:szCs w:val="24"/>
        </w:rPr>
        <w:t xml:space="preserve"> prawidłowe</w:t>
      </w:r>
      <w:r w:rsidR="005813B1" w:rsidRPr="0047316F">
        <w:rPr>
          <w:rFonts w:ascii="Times New Roman" w:eastAsia="Times New Roman" w:hAnsi="Times New Roman" w:cs="Times New Roman"/>
          <w:sz w:val="24"/>
          <w:szCs w:val="24"/>
        </w:rPr>
        <w:t xml:space="preserve"> funkcjonowanie wentylacji </w:t>
      </w:r>
      <w:r w:rsidRPr="0047316F">
        <w:rPr>
          <w:rFonts w:ascii="Times New Roman" w:eastAsia="Times New Roman" w:hAnsi="Times New Roman" w:cs="Times New Roman"/>
          <w:sz w:val="24"/>
          <w:szCs w:val="24"/>
        </w:rPr>
        <w:t>należy utrzymywać</w:t>
      </w:r>
      <w:r w:rsidR="00C3664D" w:rsidRPr="0047316F">
        <w:rPr>
          <w:rFonts w:ascii="Times New Roman" w:eastAsia="Times New Roman" w:hAnsi="Times New Roman" w:cs="Times New Roman"/>
          <w:sz w:val="24"/>
          <w:szCs w:val="24"/>
        </w:rPr>
        <w:t>:</w:t>
      </w:r>
    </w:p>
    <w:p w:rsidR="00C3664D" w:rsidRPr="0047316F" w:rsidRDefault="005813B1" w:rsidP="00D241B1">
      <w:pPr>
        <w:pStyle w:val="Akapitzlist"/>
        <w:numPr>
          <w:ilvl w:val="0"/>
          <w:numId w:val="12"/>
        </w:numPr>
        <w:spacing w:after="0" w:line="240" w:lineRule="auto"/>
        <w:ind w:left="357" w:hanging="357"/>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właściwy stan kratek went</w:t>
      </w:r>
      <w:r w:rsidR="00C3664D" w:rsidRPr="0047316F">
        <w:rPr>
          <w:rFonts w:ascii="Times New Roman" w:eastAsia="Times New Roman" w:hAnsi="Times New Roman" w:cs="Times New Roman"/>
          <w:sz w:val="24"/>
          <w:szCs w:val="24"/>
        </w:rPr>
        <w:t>ylacyjnych i drożność przewodów;</w:t>
      </w:r>
    </w:p>
    <w:p w:rsidR="00C3664D" w:rsidRPr="0047316F" w:rsidRDefault="003E642C" w:rsidP="00C3664D">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xml:space="preserve">właściwy </w:t>
      </w:r>
      <w:r w:rsidR="00C3664D" w:rsidRPr="0047316F">
        <w:rPr>
          <w:rFonts w:ascii="Times New Roman" w:eastAsia="Times New Roman" w:hAnsi="Times New Roman" w:cs="Times New Roman"/>
          <w:sz w:val="24"/>
          <w:szCs w:val="24"/>
        </w:rPr>
        <w:t>stan drzwi do komórek lokatorskich</w:t>
      </w:r>
      <w:r w:rsidR="00144DF1" w:rsidRPr="0047316F">
        <w:rPr>
          <w:rFonts w:ascii="Times New Roman" w:eastAsia="Times New Roman" w:hAnsi="Times New Roman" w:cs="Times New Roman"/>
          <w:sz w:val="24"/>
          <w:szCs w:val="24"/>
        </w:rPr>
        <w:t xml:space="preserve"> (zabrania się ich zabudowywania lub wymiany na pełne drzwi bez odpowiedniej wentylacji)</w:t>
      </w:r>
      <w:r w:rsidR="00C3664D" w:rsidRPr="0047316F">
        <w:rPr>
          <w:rFonts w:ascii="Times New Roman" w:eastAsia="Times New Roman" w:hAnsi="Times New Roman" w:cs="Times New Roman"/>
          <w:sz w:val="24"/>
          <w:szCs w:val="24"/>
        </w:rPr>
        <w:t>;</w:t>
      </w:r>
    </w:p>
    <w:p w:rsidR="003E642C" w:rsidRPr="0047316F" w:rsidRDefault="003E642C" w:rsidP="00C3664D">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właściwy stan ścianek ażurowych wydzielających komórki lokatorskie,</w:t>
      </w:r>
    </w:p>
    <w:p w:rsidR="005813B1" w:rsidRPr="0047316F" w:rsidRDefault="005813B1" w:rsidP="005813B1">
      <w:pPr>
        <w:spacing w:before="100" w:beforeAutospacing="1" w:after="100" w:afterAutospacing="1" w:line="240" w:lineRule="auto"/>
        <w:jc w:val="both"/>
        <w:rPr>
          <w:rFonts w:ascii="Times New Roman" w:eastAsia="Times New Roman" w:hAnsi="Times New Roman" w:cs="Times New Roman"/>
          <w:b/>
          <w:bCs/>
          <w:sz w:val="24"/>
          <w:szCs w:val="24"/>
        </w:rPr>
      </w:pPr>
      <w:r w:rsidRPr="0047316F">
        <w:rPr>
          <w:rFonts w:ascii="Times New Roman" w:eastAsia="Times New Roman" w:hAnsi="Times New Roman" w:cs="Times New Roman"/>
          <w:b/>
          <w:bCs/>
          <w:sz w:val="24"/>
          <w:szCs w:val="24"/>
        </w:rPr>
        <w:t>4. Stolarka okienna i drzwiowa.</w:t>
      </w:r>
    </w:p>
    <w:p w:rsidR="00D241B1" w:rsidRPr="0047316F" w:rsidRDefault="00D241B1" w:rsidP="00D241B1">
      <w:pPr>
        <w:spacing w:after="0"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 czasie eksploatacji budynku należy przestrzegać następujących warunków:</w:t>
      </w:r>
    </w:p>
    <w:p w:rsidR="00B8490C" w:rsidRPr="0047316F" w:rsidRDefault="0082112A" w:rsidP="00D241B1">
      <w:pPr>
        <w:pStyle w:val="Akapitzlist"/>
        <w:numPr>
          <w:ilvl w:val="0"/>
          <w:numId w:val="17"/>
        </w:numPr>
        <w:spacing w:after="0" w:line="240" w:lineRule="auto"/>
        <w:ind w:left="357" w:hanging="357"/>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s</w:t>
      </w:r>
      <w:r w:rsidR="005813B1" w:rsidRPr="0047316F">
        <w:rPr>
          <w:rFonts w:ascii="Times New Roman" w:eastAsia="Times New Roman" w:hAnsi="Times New Roman" w:cs="Times New Roman"/>
          <w:sz w:val="24"/>
          <w:szCs w:val="24"/>
        </w:rPr>
        <w:t>tolarkę należy utrzymywać w czystości, unikać nadmiernego zawilgocenia, nie uszkadzać mechanicznie i nie obciążać nadmiernie skrzydeł.</w:t>
      </w:r>
    </w:p>
    <w:p w:rsidR="00B8490C" w:rsidRPr="0047316F" w:rsidRDefault="0082112A" w:rsidP="00B8490C">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w:t>
      </w:r>
      <w:r w:rsidR="00B8490C" w:rsidRPr="0047316F">
        <w:rPr>
          <w:rFonts w:ascii="Times New Roman" w:eastAsia="Times New Roman" w:hAnsi="Times New Roman" w:cs="Times New Roman"/>
          <w:sz w:val="24"/>
          <w:szCs w:val="24"/>
        </w:rPr>
        <w:t xml:space="preserve"> okresie rękojmi nie wolno montować do ram okiennych i drzwiowych żaluzji i rolet. Jakiekolwiek zmiany związane ze sposobem zamykania okien oraz montaż rolet powodować będą utratę praw wynikających z rękojmi.</w:t>
      </w:r>
    </w:p>
    <w:p w:rsidR="00B8490C" w:rsidRPr="0047316F" w:rsidRDefault="0082112A" w:rsidP="00686EE3">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w:t>
      </w:r>
      <w:r w:rsidR="0006601C" w:rsidRPr="0047316F">
        <w:rPr>
          <w:rFonts w:ascii="Times New Roman" w:eastAsia="Times New Roman" w:hAnsi="Times New Roman" w:cs="Times New Roman"/>
          <w:sz w:val="24"/>
          <w:szCs w:val="24"/>
        </w:rPr>
        <w:t xml:space="preserve"> przypadku, gdy o</w:t>
      </w:r>
      <w:r w:rsidR="005813B1" w:rsidRPr="0047316F">
        <w:rPr>
          <w:rFonts w:ascii="Times New Roman" w:eastAsia="Times New Roman" w:hAnsi="Times New Roman" w:cs="Times New Roman"/>
          <w:sz w:val="24"/>
          <w:szCs w:val="24"/>
        </w:rPr>
        <w:t>kna wyposażone są w nawiewniki, służące do optymalnego napływu strumienia powietrza</w:t>
      </w:r>
      <w:r w:rsidR="0006601C" w:rsidRPr="0047316F">
        <w:rPr>
          <w:rFonts w:ascii="Times New Roman" w:eastAsia="Times New Roman" w:hAnsi="Times New Roman" w:cs="Times New Roman"/>
          <w:sz w:val="24"/>
          <w:szCs w:val="24"/>
        </w:rPr>
        <w:t xml:space="preserve"> należy je użytkować zgodnie z instrukcją obsługi stanowiącą </w:t>
      </w:r>
      <w:r w:rsidR="005813B1" w:rsidRPr="0047316F">
        <w:rPr>
          <w:rFonts w:ascii="Times New Roman" w:eastAsia="Times New Roman" w:hAnsi="Times New Roman" w:cs="Times New Roman"/>
          <w:sz w:val="24"/>
          <w:szCs w:val="24"/>
        </w:rPr>
        <w:t xml:space="preserve"> załączni</w:t>
      </w:r>
      <w:r w:rsidR="00673F89" w:rsidRPr="0047316F">
        <w:rPr>
          <w:rFonts w:ascii="Times New Roman" w:eastAsia="Times New Roman" w:hAnsi="Times New Roman" w:cs="Times New Roman"/>
          <w:sz w:val="24"/>
          <w:szCs w:val="24"/>
        </w:rPr>
        <w:t>k nr 1 do niniejszej instrukcji.</w:t>
      </w:r>
      <w:r w:rsidR="00686EE3" w:rsidRPr="0047316F">
        <w:rPr>
          <w:rFonts w:ascii="Times New Roman" w:eastAsia="Times New Roman" w:hAnsi="Times New Roman" w:cs="Times New Roman"/>
          <w:sz w:val="24"/>
          <w:szCs w:val="24"/>
        </w:rPr>
        <w:t xml:space="preserve"> </w:t>
      </w:r>
      <w:r w:rsidR="00B8490C" w:rsidRPr="0047316F">
        <w:rPr>
          <w:rFonts w:ascii="Times New Roman" w:eastAsia="Times New Roman" w:hAnsi="Times New Roman" w:cs="Times New Roman"/>
          <w:sz w:val="24"/>
          <w:szCs w:val="24"/>
        </w:rPr>
        <w:t xml:space="preserve"> </w:t>
      </w:r>
    </w:p>
    <w:p w:rsidR="00B8490C" w:rsidRPr="0047316F" w:rsidRDefault="0082112A" w:rsidP="00686EE3">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hAnsi="Times New Roman" w:cs="Times New Roman"/>
          <w:sz w:val="24"/>
          <w:szCs w:val="24"/>
        </w:rPr>
        <w:t>g</w:t>
      </w:r>
      <w:r w:rsidR="00686EE3" w:rsidRPr="0047316F">
        <w:rPr>
          <w:rFonts w:ascii="Times New Roman" w:hAnsi="Times New Roman" w:cs="Times New Roman"/>
          <w:sz w:val="24"/>
          <w:szCs w:val="24"/>
        </w:rPr>
        <w:t>ładkie powierzchnie profili oraz pakietów szklanych powinny być czyszczone miękkimi szmatkami przy użyciu sporządzonych w wodzie o temperaturze pokojowej łagodnych roztworów ogólnie dostępnych środków chemicznych (np. łagodne płyny do mycia naczyń). Nie wolno stosować do tego celu środków o charakterze nieobojętnym (np. o silnym odczynie kwasowym lub alkalicznym) lub też takich, które mogą spowodować uszkodzenia powierzchni (np. proszki do prania czy rozpuszczalniki). Do czyszczenia nie należy również używać drucianych szczotek czy gąbek. W przypadku poważniejszych zabrudzeń zalecamy stosowanie specjalnych środków do pielęgnacji lub konserwacji stolarki okiennej.</w:t>
      </w:r>
    </w:p>
    <w:p w:rsidR="00B8490C" w:rsidRPr="0047316F" w:rsidRDefault="0082112A" w:rsidP="00686EE3">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hAnsi="Times New Roman" w:cs="Times New Roman"/>
          <w:sz w:val="24"/>
          <w:szCs w:val="24"/>
        </w:rPr>
        <w:t>z</w:t>
      </w:r>
      <w:r w:rsidR="00B8490C" w:rsidRPr="0047316F">
        <w:rPr>
          <w:rFonts w:ascii="Times New Roman" w:hAnsi="Times New Roman" w:cs="Times New Roman"/>
          <w:sz w:val="24"/>
          <w:szCs w:val="24"/>
        </w:rPr>
        <w:t>aleca się</w:t>
      </w:r>
      <w:r w:rsidR="00686EE3" w:rsidRPr="0047316F">
        <w:rPr>
          <w:rFonts w:ascii="Times New Roman" w:hAnsi="Times New Roman" w:cs="Times New Roman"/>
          <w:sz w:val="24"/>
          <w:szCs w:val="24"/>
        </w:rPr>
        <w:t xml:space="preserve"> raz na jakiś czas kontrolę otworów odwadniających okno, znajdujących się na ościeżnicy od strony zewnętrznej. Powinny one być czyste i drożne. W przypadku zapc</w:t>
      </w:r>
      <w:r w:rsidR="00B8490C" w:rsidRPr="0047316F">
        <w:rPr>
          <w:rFonts w:ascii="Times New Roman" w:hAnsi="Times New Roman" w:cs="Times New Roman"/>
          <w:sz w:val="24"/>
          <w:szCs w:val="24"/>
        </w:rPr>
        <w:t>hania je niezwłocznie oczyścić.</w:t>
      </w:r>
    </w:p>
    <w:p w:rsidR="00B8490C" w:rsidRPr="0047316F" w:rsidRDefault="0082112A" w:rsidP="00686EE3">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hAnsi="Times New Roman" w:cs="Times New Roman"/>
          <w:sz w:val="24"/>
          <w:szCs w:val="24"/>
        </w:rPr>
        <w:t>o</w:t>
      </w:r>
      <w:r w:rsidR="00686EE3" w:rsidRPr="0047316F">
        <w:rPr>
          <w:rFonts w:ascii="Times New Roman" w:hAnsi="Times New Roman" w:cs="Times New Roman"/>
          <w:sz w:val="24"/>
          <w:szCs w:val="24"/>
        </w:rPr>
        <w:t>kna wyposażone są w uszczelki z wysokoplastycznego i odpornego na starzenie i warunki atmosferyczne materiału EPDM. Przy konserwacji uszczelek należy stosować się do tych samych zasad, kt</w:t>
      </w:r>
      <w:r w:rsidR="00B8490C" w:rsidRPr="0047316F">
        <w:rPr>
          <w:rFonts w:ascii="Times New Roman" w:hAnsi="Times New Roman" w:cs="Times New Roman"/>
          <w:sz w:val="24"/>
          <w:szCs w:val="24"/>
        </w:rPr>
        <w:t xml:space="preserve">óre dotyczą profili okiennych. </w:t>
      </w:r>
    </w:p>
    <w:p w:rsidR="00686EE3" w:rsidRPr="0047316F" w:rsidRDefault="0082112A" w:rsidP="00686EE3">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hAnsi="Times New Roman" w:cs="Times New Roman"/>
          <w:sz w:val="24"/>
          <w:szCs w:val="24"/>
        </w:rPr>
        <w:t>o</w:t>
      </w:r>
      <w:r w:rsidR="00686EE3" w:rsidRPr="0047316F">
        <w:rPr>
          <w:rFonts w:ascii="Times New Roman" w:hAnsi="Times New Roman" w:cs="Times New Roman"/>
          <w:sz w:val="24"/>
          <w:szCs w:val="24"/>
        </w:rPr>
        <w:t xml:space="preserve">kucia okien regularne (co najmniej raz w roku) powinny być smarowane. Do smarowania należy stosować wyłącznie smar lub olej maszynowy bez zawartości  żywic i kwasów. </w:t>
      </w:r>
    </w:p>
    <w:p w:rsidR="00686EE3" w:rsidRPr="0047316F" w:rsidRDefault="00686EE3" w:rsidP="00686EE3">
      <w:pPr>
        <w:rPr>
          <w:rFonts w:ascii="Times New Roman" w:hAnsi="Times New Roman" w:cs="Times New Roman"/>
          <w:sz w:val="24"/>
          <w:szCs w:val="24"/>
        </w:rPr>
      </w:pPr>
      <w:r w:rsidRPr="0047316F">
        <w:rPr>
          <w:rFonts w:ascii="Times New Roman" w:hAnsi="Times New Roman" w:cs="Times New Roman"/>
          <w:sz w:val="24"/>
          <w:szCs w:val="24"/>
        </w:rPr>
        <w:lastRenderedPageBreak/>
        <w:t>W przypadku nieprawidłowego działania okien</w:t>
      </w:r>
      <w:r w:rsidR="003940BF" w:rsidRPr="0047316F">
        <w:rPr>
          <w:rFonts w:ascii="Times New Roman" w:hAnsi="Times New Roman" w:cs="Times New Roman"/>
          <w:sz w:val="24"/>
          <w:szCs w:val="24"/>
        </w:rPr>
        <w:t xml:space="preserve"> </w:t>
      </w:r>
      <w:r w:rsidRPr="0047316F">
        <w:rPr>
          <w:rFonts w:ascii="Times New Roman" w:hAnsi="Times New Roman" w:cs="Times New Roman"/>
          <w:sz w:val="24"/>
          <w:szCs w:val="24"/>
        </w:rPr>
        <w:t xml:space="preserve"> w okresie gwarancji</w:t>
      </w:r>
      <w:r w:rsidR="00DB0387" w:rsidRPr="0047316F">
        <w:rPr>
          <w:rFonts w:ascii="Times New Roman" w:hAnsi="Times New Roman" w:cs="Times New Roman"/>
          <w:sz w:val="24"/>
          <w:szCs w:val="24"/>
        </w:rPr>
        <w:t xml:space="preserve"> nie regulować okien samodzielnie , regulację wykona </w:t>
      </w:r>
      <w:r w:rsidR="00493B8D" w:rsidRPr="0047316F">
        <w:rPr>
          <w:rFonts w:ascii="Times New Roman" w:hAnsi="Times New Roman" w:cs="Times New Roman"/>
          <w:sz w:val="24"/>
          <w:szCs w:val="24"/>
        </w:rPr>
        <w:t xml:space="preserve"> wyspecjalizowany </w:t>
      </w:r>
      <w:r w:rsidR="00DB0387" w:rsidRPr="0047316F">
        <w:rPr>
          <w:rFonts w:ascii="Times New Roman" w:hAnsi="Times New Roman" w:cs="Times New Roman"/>
          <w:sz w:val="24"/>
          <w:szCs w:val="24"/>
        </w:rPr>
        <w:t>przedstawiciel firmy</w:t>
      </w:r>
      <w:r w:rsidR="0006601C" w:rsidRPr="0047316F">
        <w:rPr>
          <w:rFonts w:ascii="Times New Roman" w:hAnsi="Times New Roman" w:cs="Times New Roman"/>
          <w:sz w:val="24"/>
          <w:szCs w:val="24"/>
        </w:rPr>
        <w:t xml:space="preserve"> Wykonawczej</w:t>
      </w:r>
      <w:r w:rsidR="00DB0387" w:rsidRPr="0047316F">
        <w:rPr>
          <w:rFonts w:ascii="Times New Roman" w:hAnsi="Times New Roman" w:cs="Times New Roman"/>
          <w:sz w:val="24"/>
          <w:szCs w:val="24"/>
        </w:rPr>
        <w:t xml:space="preserve"> w ramach gwarancji, </w:t>
      </w:r>
      <w:r w:rsidRPr="0047316F">
        <w:rPr>
          <w:rFonts w:ascii="Times New Roman" w:hAnsi="Times New Roman" w:cs="Times New Roman"/>
          <w:sz w:val="24"/>
          <w:szCs w:val="24"/>
        </w:rPr>
        <w:t xml:space="preserve">usterki należy zgłaszać do administracji budynku, po okresie gwarancji  usterki powinny być usuwane przez wyspecjalizowanych fachowców  na koszt najemcy mieszkania. </w:t>
      </w:r>
    </w:p>
    <w:p w:rsidR="005813B1" w:rsidRPr="008A14D1" w:rsidRDefault="005813B1" w:rsidP="008A14D1">
      <w:pPr>
        <w:pStyle w:val="Akapitzlist"/>
        <w:numPr>
          <w:ilvl w:val="0"/>
          <w:numId w:val="34"/>
        </w:numPr>
        <w:spacing w:before="100" w:beforeAutospacing="1" w:after="100" w:afterAutospacing="1" w:line="240" w:lineRule="auto"/>
        <w:ind w:left="426" w:hanging="426"/>
        <w:jc w:val="both"/>
        <w:rPr>
          <w:rFonts w:ascii="Times New Roman" w:eastAsia="Times New Roman" w:hAnsi="Times New Roman" w:cs="Times New Roman"/>
          <w:b/>
          <w:bCs/>
          <w:sz w:val="24"/>
          <w:szCs w:val="24"/>
        </w:rPr>
      </w:pPr>
      <w:r w:rsidRPr="008A14D1">
        <w:rPr>
          <w:rFonts w:ascii="Times New Roman" w:eastAsia="Times New Roman" w:hAnsi="Times New Roman" w:cs="Times New Roman"/>
          <w:b/>
          <w:bCs/>
          <w:sz w:val="24"/>
          <w:szCs w:val="24"/>
        </w:rPr>
        <w:t>Podłoża i podłoga</w:t>
      </w:r>
    </w:p>
    <w:p w:rsidR="004A11E9" w:rsidRPr="0047316F" w:rsidRDefault="004A11E9" w:rsidP="004A11E9">
      <w:pPr>
        <w:pStyle w:val="Akapitzlist"/>
        <w:spacing w:before="100" w:beforeAutospacing="1" w:after="100" w:afterAutospacing="1" w:line="240" w:lineRule="auto"/>
        <w:ind w:left="360"/>
        <w:jc w:val="both"/>
        <w:rPr>
          <w:rFonts w:ascii="Times New Roman" w:eastAsia="Times New Roman" w:hAnsi="Times New Roman" w:cs="Times New Roman"/>
          <w:b/>
          <w:bCs/>
          <w:sz w:val="24"/>
          <w:szCs w:val="24"/>
        </w:rPr>
      </w:pPr>
    </w:p>
    <w:p w:rsidR="004A11E9" w:rsidRPr="0047316F" w:rsidRDefault="004A11E9" w:rsidP="004A11E9">
      <w:pPr>
        <w:pStyle w:val="Akapitzlist"/>
        <w:spacing w:after="0" w:line="240" w:lineRule="auto"/>
        <w:ind w:left="0"/>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 czasie eksploatacji budynku należy przestrzegać następujących warunków:</w:t>
      </w:r>
    </w:p>
    <w:p w:rsidR="00244CDE" w:rsidRPr="0047316F" w:rsidRDefault="0082112A" w:rsidP="004A11E9">
      <w:pPr>
        <w:pStyle w:val="Akapitzlist"/>
        <w:numPr>
          <w:ilvl w:val="0"/>
          <w:numId w:val="18"/>
        </w:numPr>
        <w:spacing w:after="0" w:line="240" w:lineRule="auto"/>
        <w:ind w:left="357" w:hanging="357"/>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p</w:t>
      </w:r>
      <w:r w:rsidR="005813B1" w:rsidRPr="0047316F">
        <w:rPr>
          <w:rFonts w:ascii="Times New Roman" w:eastAsia="Times New Roman" w:hAnsi="Times New Roman" w:cs="Times New Roman"/>
          <w:sz w:val="24"/>
          <w:szCs w:val="24"/>
        </w:rPr>
        <w:t>odłoża pod posadzki w budynku wykonano w postaci wylewek betonowych.</w:t>
      </w:r>
    </w:p>
    <w:p w:rsidR="00244CDE" w:rsidRPr="0047316F" w:rsidRDefault="0082112A" w:rsidP="005813B1">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p</w:t>
      </w:r>
      <w:r w:rsidR="005813B1" w:rsidRPr="0047316F">
        <w:rPr>
          <w:rFonts w:ascii="Times New Roman" w:eastAsia="Times New Roman" w:hAnsi="Times New Roman" w:cs="Times New Roman"/>
          <w:sz w:val="24"/>
          <w:szCs w:val="24"/>
        </w:rPr>
        <w:t>osadzki betonowe wykonane w piwnicach nie są odporne na uszkod</w:t>
      </w:r>
      <w:r w:rsidR="00673F89" w:rsidRPr="0047316F">
        <w:rPr>
          <w:rFonts w:ascii="Times New Roman" w:eastAsia="Times New Roman" w:hAnsi="Times New Roman" w:cs="Times New Roman"/>
          <w:sz w:val="24"/>
          <w:szCs w:val="24"/>
        </w:rPr>
        <w:t>zenia mechaniczne.</w:t>
      </w:r>
    </w:p>
    <w:p w:rsidR="00244CDE" w:rsidRPr="0047316F" w:rsidRDefault="0082112A" w:rsidP="00673F89">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p</w:t>
      </w:r>
      <w:r w:rsidR="005813B1" w:rsidRPr="0047316F">
        <w:rPr>
          <w:rFonts w:ascii="Times New Roman" w:eastAsia="Times New Roman" w:hAnsi="Times New Roman" w:cs="Times New Roman"/>
          <w:sz w:val="24"/>
          <w:szCs w:val="24"/>
        </w:rPr>
        <w:t>odłogi z PCV (rulonowe) nie są odporne na działanie kwasów i ługów oraz na rozpuszczalniki organiczne jak: aceton, toluen, benzen</w:t>
      </w:r>
      <w:r w:rsidR="00760D19">
        <w:rPr>
          <w:rFonts w:ascii="Times New Roman" w:eastAsia="Times New Roman" w:hAnsi="Times New Roman" w:cs="Times New Roman"/>
          <w:sz w:val="24"/>
          <w:szCs w:val="24"/>
        </w:rPr>
        <w:t xml:space="preserve"> oraz</w:t>
      </w:r>
      <w:r w:rsidR="005813B1" w:rsidRPr="0047316F">
        <w:rPr>
          <w:rFonts w:ascii="Times New Roman" w:eastAsia="Times New Roman" w:hAnsi="Times New Roman" w:cs="Times New Roman"/>
          <w:sz w:val="24"/>
          <w:szCs w:val="24"/>
        </w:rPr>
        <w:t xml:space="preserve"> </w:t>
      </w:r>
      <w:r w:rsidR="00760D19">
        <w:rPr>
          <w:rFonts w:ascii="Times New Roman" w:eastAsia="Times New Roman" w:hAnsi="Times New Roman" w:cs="Times New Roman"/>
          <w:sz w:val="24"/>
          <w:szCs w:val="24"/>
        </w:rPr>
        <w:t>w</w:t>
      </w:r>
      <w:r w:rsidR="005813B1" w:rsidRPr="0047316F">
        <w:rPr>
          <w:rFonts w:ascii="Times New Roman" w:eastAsia="Times New Roman" w:hAnsi="Times New Roman" w:cs="Times New Roman"/>
          <w:sz w:val="24"/>
          <w:szCs w:val="24"/>
        </w:rPr>
        <w:t>ysok</w:t>
      </w:r>
      <w:r w:rsidR="00760D19">
        <w:rPr>
          <w:rFonts w:ascii="Times New Roman" w:eastAsia="Times New Roman" w:hAnsi="Times New Roman" w:cs="Times New Roman"/>
          <w:sz w:val="24"/>
          <w:szCs w:val="24"/>
        </w:rPr>
        <w:t>ą</w:t>
      </w:r>
      <w:r w:rsidR="005813B1" w:rsidRPr="0047316F">
        <w:rPr>
          <w:rFonts w:ascii="Times New Roman" w:eastAsia="Times New Roman" w:hAnsi="Times New Roman" w:cs="Times New Roman"/>
          <w:sz w:val="24"/>
          <w:szCs w:val="24"/>
        </w:rPr>
        <w:t xml:space="preserve"> temperatur</w:t>
      </w:r>
      <w:r w:rsidR="00760D19">
        <w:rPr>
          <w:rFonts w:ascii="Times New Roman" w:eastAsia="Times New Roman" w:hAnsi="Times New Roman" w:cs="Times New Roman"/>
          <w:sz w:val="24"/>
          <w:szCs w:val="24"/>
        </w:rPr>
        <w:t>ę</w:t>
      </w:r>
      <w:r w:rsidR="005813B1" w:rsidRPr="0047316F">
        <w:rPr>
          <w:rFonts w:ascii="Times New Roman" w:eastAsia="Times New Roman" w:hAnsi="Times New Roman" w:cs="Times New Roman"/>
          <w:sz w:val="24"/>
          <w:szCs w:val="24"/>
        </w:rPr>
        <w:t xml:space="preserve"> powyżej 60</w:t>
      </w:r>
      <w:r w:rsidR="005813B1" w:rsidRPr="0047316F">
        <w:rPr>
          <w:rFonts w:ascii="Times New Roman" w:eastAsia="Times New Roman" w:hAnsi="Times New Roman" w:cs="Times New Roman"/>
          <w:sz w:val="24"/>
          <w:szCs w:val="24"/>
          <w:vertAlign w:val="superscript"/>
        </w:rPr>
        <w:t>o</w:t>
      </w:r>
      <w:r w:rsidR="00760D19">
        <w:rPr>
          <w:rFonts w:ascii="Times New Roman" w:eastAsia="Times New Roman" w:hAnsi="Times New Roman" w:cs="Times New Roman"/>
          <w:sz w:val="24"/>
          <w:szCs w:val="24"/>
        </w:rPr>
        <w:t>C.</w:t>
      </w:r>
      <w:r w:rsidR="005813B1" w:rsidRPr="0047316F">
        <w:rPr>
          <w:rFonts w:ascii="Times New Roman" w:eastAsia="Times New Roman" w:hAnsi="Times New Roman" w:cs="Times New Roman"/>
          <w:sz w:val="24"/>
          <w:szCs w:val="24"/>
        </w:rPr>
        <w:t xml:space="preserve"> Konserwacja takiej podłogi polega na zmyciu ciepłą wodą z dodatkiem środków myjących i po wyschnięciu na zaciągnięciu cienką warstwą pasty do podłóg lub środkiem do konserwacji podłóg z PCV</w:t>
      </w:r>
      <w:r w:rsidR="00673F89" w:rsidRPr="0047316F">
        <w:rPr>
          <w:rFonts w:ascii="Times New Roman" w:eastAsia="Times New Roman" w:hAnsi="Times New Roman" w:cs="Times New Roman"/>
          <w:sz w:val="24"/>
          <w:szCs w:val="24"/>
        </w:rPr>
        <w:t>.</w:t>
      </w:r>
    </w:p>
    <w:p w:rsidR="00244CDE" w:rsidRPr="0047316F" w:rsidRDefault="0082112A" w:rsidP="00244CDE">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hAnsi="Times New Roman" w:cs="Times New Roman"/>
          <w:sz w:val="24"/>
          <w:szCs w:val="24"/>
        </w:rPr>
        <w:t>n</w:t>
      </w:r>
      <w:r w:rsidR="00673F89" w:rsidRPr="0047316F">
        <w:rPr>
          <w:rFonts w:ascii="Times New Roman" w:hAnsi="Times New Roman" w:cs="Times New Roman"/>
          <w:sz w:val="24"/>
          <w:szCs w:val="24"/>
        </w:rPr>
        <w:t>ależy unikać długiego kontaktu paneli podłogowych z cieczami</w:t>
      </w:r>
      <w:r w:rsidR="00760D19">
        <w:rPr>
          <w:rFonts w:ascii="Times New Roman" w:hAnsi="Times New Roman" w:cs="Times New Roman"/>
          <w:sz w:val="24"/>
          <w:szCs w:val="24"/>
        </w:rPr>
        <w:t>,</w:t>
      </w:r>
      <w:r w:rsidR="00673F89" w:rsidRPr="0047316F">
        <w:rPr>
          <w:rFonts w:ascii="Times New Roman" w:hAnsi="Times New Roman" w:cs="Times New Roman"/>
          <w:sz w:val="24"/>
          <w:szCs w:val="24"/>
        </w:rPr>
        <w:t xml:space="preserve"> a w szczególności ze stojącą wodą, gdyż może to trwale uszkodzić podłogę. Drobne zarysowania powstające w związku z użytkowaniem podłogi laminowanej należą do zjawisk normalnych, których nie da się całkowicie wyeliminować. Ślady te można jednak zminimalizować stosując specjalne filcowe podkładki pod nogi krzeseł, stołów, mebli, a w okolicy wejścia poprzez zastosowanie wycieraczki. Strefy szczególnie narażone na zniszczenia (np. podłoga pod krzesłem na kółkach) można dodatkowo zabezpieczyć stosując specjalne maty ochronne. Nie wolno stawiać doniczek z roślinami pokojowymi bezpośrednio na podłodze. Zawsze należy stosować podstawki. Paneli podłogowych nie wolno dodatkowo lakierować ani polerować. </w:t>
      </w:r>
      <w:r w:rsidR="00461EA8" w:rsidRPr="0047316F">
        <w:rPr>
          <w:rFonts w:ascii="Times New Roman" w:hAnsi="Times New Roman" w:cs="Times New Roman"/>
          <w:sz w:val="24"/>
          <w:szCs w:val="24"/>
        </w:rPr>
        <w:t xml:space="preserve">( zasady korzystania z paneli podłogowych załącznik </w:t>
      </w:r>
      <w:r w:rsidR="00244CDE" w:rsidRPr="0047316F">
        <w:rPr>
          <w:rFonts w:ascii="Times New Roman" w:hAnsi="Times New Roman" w:cs="Times New Roman"/>
          <w:sz w:val="24"/>
          <w:szCs w:val="24"/>
        </w:rPr>
        <w:t>nr2),</w:t>
      </w:r>
    </w:p>
    <w:p w:rsidR="005813B1" w:rsidRPr="0047316F" w:rsidRDefault="0082112A" w:rsidP="00244CDE">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p</w:t>
      </w:r>
      <w:r w:rsidR="005813B1" w:rsidRPr="0047316F">
        <w:rPr>
          <w:rFonts w:ascii="Times New Roman" w:eastAsia="Times New Roman" w:hAnsi="Times New Roman" w:cs="Times New Roman"/>
          <w:sz w:val="24"/>
          <w:szCs w:val="24"/>
        </w:rPr>
        <w:t>odłogi z płytek terakotowych należy zmywać ciepłą wodą z dodatkiem środków myjących</w:t>
      </w:r>
      <w:r w:rsidR="005663ED">
        <w:rPr>
          <w:rFonts w:ascii="Times New Roman" w:eastAsia="Times New Roman" w:hAnsi="Times New Roman" w:cs="Times New Roman"/>
          <w:sz w:val="24"/>
          <w:szCs w:val="24"/>
        </w:rPr>
        <w:t xml:space="preserve"> przeznaczonych do mycia glazury</w:t>
      </w:r>
      <w:r w:rsidR="005813B1" w:rsidRPr="0047316F">
        <w:rPr>
          <w:rFonts w:ascii="Times New Roman" w:eastAsia="Times New Roman" w:hAnsi="Times New Roman" w:cs="Times New Roman"/>
          <w:sz w:val="24"/>
          <w:szCs w:val="24"/>
        </w:rPr>
        <w:t>.</w:t>
      </w:r>
      <w:r w:rsidR="00244CDE" w:rsidRPr="0047316F">
        <w:rPr>
          <w:rFonts w:ascii="Times New Roman" w:eastAsia="Times New Roman" w:hAnsi="Times New Roman" w:cs="Times New Roman"/>
          <w:sz w:val="24"/>
          <w:szCs w:val="24"/>
        </w:rPr>
        <w:t xml:space="preserve"> </w:t>
      </w:r>
    </w:p>
    <w:p w:rsidR="005813B1" w:rsidRPr="0047316F" w:rsidRDefault="005813B1" w:rsidP="005813B1">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b/>
          <w:bCs/>
          <w:sz w:val="24"/>
          <w:szCs w:val="24"/>
        </w:rPr>
        <w:t>6. Ścianki działowe</w:t>
      </w:r>
    </w:p>
    <w:p w:rsidR="005813B1" w:rsidRPr="0047316F" w:rsidRDefault="005813B1" w:rsidP="005813B1">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xml:space="preserve">W budynku wykonano ścianki działowe z </w:t>
      </w:r>
      <w:r w:rsidR="00244CDE" w:rsidRPr="0047316F">
        <w:rPr>
          <w:rFonts w:ascii="Times New Roman" w:eastAsia="Times New Roman" w:hAnsi="Times New Roman" w:cs="Times New Roman"/>
          <w:sz w:val="24"/>
          <w:szCs w:val="24"/>
        </w:rPr>
        <w:t>pustaków ceramicznych</w:t>
      </w:r>
      <w:r w:rsidRPr="0047316F">
        <w:rPr>
          <w:rFonts w:ascii="Times New Roman" w:eastAsia="Times New Roman" w:hAnsi="Times New Roman" w:cs="Times New Roman"/>
          <w:sz w:val="24"/>
          <w:szCs w:val="24"/>
        </w:rPr>
        <w:t>. Okresowo w miejscach styku ścianek działowych ze stropem lub ścianami konstrukcyjnymi mogą wystąpić drobne rysy związane ze zmianą wilgotności i temperatury w pomieszczeniach. Usuwanie rys należy do najemców, w ramach konserwacji i okresowego malowania zajmowanych lokali. Mocowanie elementów na ściankach działowych może odbywać się za pomocą</w:t>
      </w:r>
      <w:r w:rsidR="004A11E9" w:rsidRPr="0047316F">
        <w:rPr>
          <w:rFonts w:ascii="Times New Roman" w:eastAsia="Times New Roman" w:hAnsi="Times New Roman" w:cs="Times New Roman"/>
          <w:sz w:val="24"/>
          <w:szCs w:val="24"/>
        </w:rPr>
        <w:t xml:space="preserve"> odpowiednich</w:t>
      </w:r>
      <w:r w:rsidRPr="0047316F">
        <w:rPr>
          <w:rFonts w:ascii="Times New Roman" w:eastAsia="Times New Roman" w:hAnsi="Times New Roman" w:cs="Times New Roman"/>
          <w:sz w:val="24"/>
          <w:szCs w:val="24"/>
        </w:rPr>
        <w:t xml:space="preserve"> haków mocowanych w kolkach rozporowych umieszczonych w ścianach w wywierconych otworach. Podczas trasowania otworów do wywiercenia należy zwrócić uwagę na przebieg instalacji elektrycznej. Przewiercenie instalacji elektrycznej podtynkowej nie jest usterką tylko mechanicznym uszkodzeniom i nie podlega gwarancji</w:t>
      </w:r>
      <w:r w:rsidR="00505FD3" w:rsidRPr="0047316F">
        <w:rPr>
          <w:rFonts w:ascii="Times New Roman" w:eastAsia="Times New Roman" w:hAnsi="Times New Roman" w:cs="Times New Roman"/>
          <w:sz w:val="24"/>
          <w:szCs w:val="24"/>
        </w:rPr>
        <w:t>.</w:t>
      </w:r>
    </w:p>
    <w:p w:rsidR="005813B1" w:rsidRPr="008A14D1" w:rsidRDefault="005813B1" w:rsidP="008A14D1">
      <w:pPr>
        <w:pStyle w:val="Akapitzlist"/>
        <w:numPr>
          <w:ilvl w:val="0"/>
          <w:numId w:val="36"/>
        </w:numPr>
        <w:spacing w:before="100" w:beforeAutospacing="1" w:after="100" w:afterAutospacing="1" w:line="240" w:lineRule="auto"/>
        <w:ind w:left="284" w:hanging="284"/>
        <w:jc w:val="both"/>
        <w:rPr>
          <w:rFonts w:ascii="Times New Roman" w:eastAsia="Times New Roman" w:hAnsi="Times New Roman" w:cs="Times New Roman"/>
          <w:b/>
          <w:bCs/>
          <w:sz w:val="24"/>
          <w:szCs w:val="24"/>
        </w:rPr>
      </w:pPr>
      <w:r w:rsidRPr="008A14D1">
        <w:rPr>
          <w:rFonts w:ascii="Times New Roman" w:eastAsia="Times New Roman" w:hAnsi="Times New Roman" w:cs="Times New Roman"/>
          <w:b/>
          <w:bCs/>
          <w:sz w:val="24"/>
          <w:szCs w:val="24"/>
        </w:rPr>
        <w:t>Tynki i okładziny ścienne</w:t>
      </w:r>
    </w:p>
    <w:p w:rsidR="004A11E9" w:rsidRPr="0047316F" w:rsidRDefault="004A11E9" w:rsidP="004A11E9">
      <w:pPr>
        <w:spacing w:after="0"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 czasie eksploatacji budynku należy przestrzegać następujących warunków:</w:t>
      </w:r>
    </w:p>
    <w:p w:rsidR="00244CDE" w:rsidRPr="0047316F" w:rsidRDefault="005813B1" w:rsidP="004A11E9">
      <w:pPr>
        <w:pStyle w:val="Akapitzlist"/>
        <w:numPr>
          <w:ilvl w:val="0"/>
          <w:numId w:val="20"/>
        </w:numPr>
        <w:spacing w:after="0" w:line="240" w:lineRule="auto"/>
        <w:ind w:left="357" w:hanging="357"/>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 budynku wykonano tynki kategorii III. Naroża wzmocniono narożnikami wypukłymi. Ewentualne drobne rysy na tynkach należy usuwać w czasie malowania i należy to do norma</w:t>
      </w:r>
      <w:r w:rsidR="004A11E9" w:rsidRPr="0047316F">
        <w:rPr>
          <w:rFonts w:ascii="Times New Roman" w:eastAsia="Times New Roman" w:hAnsi="Times New Roman" w:cs="Times New Roman"/>
          <w:sz w:val="24"/>
          <w:szCs w:val="24"/>
        </w:rPr>
        <w:t>lnych zabiegów konserwacyjnych, za ich usuwanie</w:t>
      </w:r>
      <w:r w:rsidRPr="0047316F">
        <w:rPr>
          <w:rFonts w:ascii="Times New Roman" w:eastAsia="Times New Roman" w:hAnsi="Times New Roman" w:cs="Times New Roman"/>
          <w:sz w:val="24"/>
          <w:szCs w:val="24"/>
        </w:rPr>
        <w:t xml:space="preserve"> odpowiada  najemca.</w:t>
      </w:r>
    </w:p>
    <w:p w:rsidR="005813B1" w:rsidRPr="0047316F" w:rsidRDefault="00244CDE" w:rsidP="00244CDE">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Powłoki malarskie</w:t>
      </w:r>
      <w:r w:rsidR="005813B1" w:rsidRPr="0047316F">
        <w:rPr>
          <w:rFonts w:ascii="Times New Roman" w:eastAsia="Times New Roman" w:hAnsi="Times New Roman" w:cs="Times New Roman"/>
          <w:sz w:val="24"/>
          <w:szCs w:val="24"/>
        </w:rPr>
        <w:t xml:space="preserve"> z farb emulsyjnych i akrylowych są stosowane jako wykończenie ścian</w:t>
      </w:r>
      <w:r w:rsidR="004A11E9" w:rsidRPr="0047316F">
        <w:rPr>
          <w:rFonts w:ascii="Times New Roman" w:eastAsia="Times New Roman" w:hAnsi="Times New Roman" w:cs="Times New Roman"/>
          <w:sz w:val="24"/>
          <w:szCs w:val="24"/>
        </w:rPr>
        <w:t xml:space="preserve">            </w:t>
      </w:r>
      <w:r w:rsidR="005813B1" w:rsidRPr="0047316F">
        <w:rPr>
          <w:rFonts w:ascii="Times New Roman" w:eastAsia="Times New Roman" w:hAnsi="Times New Roman" w:cs="Times New Roman"/>
          <w:sz w:val="24"/>
          <w:szCs w:val="24"/>
        </w:rPr>
        <w:t xml:space="preserve"> i sufitów. Powłoki z ww. farb nie są odporne na zabrudzenia. Powstałe zabrudzenia należy czyścić na sucho, a później zmyć z dodatkiem środków do mycia powłok malarskich. Naprawy uszkodzonych powłok dokonuje się poprzez oczyszczenie zabrudzeń, usunięcie łuszczących się fragmentów i położenie nowej powłoki malarskiej. Za konserwację powłok malarskich odpowiada najemca.</w:t>
      </w:r>
    </w:p>
    <w:p w:rsidR="005813B1" w:rsidRPr="0047316F" w:rsidRDefault="005813B1" w:rsidP="005813B1">
      <w:pPr>
        <w:spacing w:before="100" w:beforeAutospacing="1" w:after="100" w:afterAutospacing="1" w:line="240" w:lineRule="auto"/>
        <w:jc w:val="both"/>
        <w:rPr>
          <w:rFonts w:ascii="Times New Roman" w:eastAsia="Times New Roman" w:hAnsi="Times New Roman" w:cs="Times New Roman"/>
          <w:b/>
          <w:bCs/>
          <w:sz w:val="24"/>
          <w:szCs w:val="24"/>
        </w:rPr>
      </w:pPr>
      <w:r w:rsidRPr="0047316F">
        <w:rPr>
          <w:rFonts w:ascii="Times New Roman" w:eastAsia="Times New Roman" w:hAnsi="Times New Roman" w:cs="Times New Roman"/>
          <w:b/>
          <w:bCs/>
          <w:sz w:val="24"/>
          <w:szCs w:val="24"/>
        </w:rPr>
        <w:t xml:space="preserve">8. Wentylacja </w:t>
      </w:r>
    </w:p>
    <w:p w:rsidR="00BF3D65" w:rsidRPr="0047316F" w:rsidRDefault="00BF3D65" w:rsidP="00BF3D65">
      <w:pPr>
        <w:rPr>
          <w:rFonts w:ascii="Times New Roman" w:hAnsi="Times New Roman" w:cs="Times New Roman"/>
          <w:sz w:val="24"/>
          <w:szCs w:val="24"/>
        </w:rPr>
      </w:pPr>
      <w:r w:rsidRPr="0047316F">
        <w:rPr>
          <w:rFonts w:ascii="Times New Roman" w:hAnsi="Times New Roman" w:cs="Times New Roman"/>
          <w:sz w:val="24"/>
          <w:szCs w:val="24"/>
        </w:rPr>
        <w:lastRenderedPageBreak/>
        <w:t>Instalacje i urządzenia wentylacyjne powinny w okresie ich użytkowania zapewniać możliwość skutecznej wymiany powietrza w pomiesz</w:t>
      </w:r>
      <w:r w:rsidR="003368F7" w:rsidRPr="0047316F">
        <w:rPr>
          <w:rFonts w:ascii="Times New Roman" w:hAnsi="Times New Roman" w:cs="Times New Roman"/>
          <w:sz w:val="24"/>
          <w:szCs w:val="24"/>
        </w:rPr>
        <w:t>cz</w:t>
      </w:r>
      <w:r w:rsidRPr="0047316F">
        <w:rPr>
          <w:rFonts w:ascii="Times New Roman" w:hAnsi="Times New Roman" w:cs="Times New Roman"/>
          <w:sz w:val="24"/>
          <w:szCs w:val="24"/>
        </w:rPr>
        <w:t>eni</w:t>
      </w:r>
      <w:r w:rsidR="003368F7" w:rsidRPr="0047316F">
        <w:rPr>
          <w:rFonts w:ascii="Times New Roman" w:hAnsi="Times New Roman" w:cs="Times New Roman"/>
          <w:sz w:val="24"/>
          <w:szCs w:val="24"/>
        </w:rPr>
        <w:t xml:space="preserve">ach. </w:t>
      </w:r>
      <w:r w:rsidRPr="0047316F">
        <w:rPr>
          <w:rFonts w:ascii="Times New Roman" w:hAnsi="Times New Roman" w:cs="Times New Roman"/>
          <w:sz w:val="24"/>
          <w:szCs w:val="24"/>
        </w:rPr>
        <w:t>Celem uniknięcia niepożądanej, podwyższonej wilgotności powietrza w mieszkaniu przestrzegać należy podanych niżej zasad:</w:t>
      </w:r>
    </w:p>
    <w:p w:rsidR="00BF3D65" w:rsidRPr="0047316F" w:rsidRDefault="00BF3D65" w:rsidP="006E48A7">
      <w:pPr>
        <w:pStyle w:val="Akapitzlist"/>
        <w:widowControl w:val="0"/>
        <w:numPr>
          <w:ilvl w:val="0"/>
          <w:numId w:val="16"/>
        </w:numPr>
        <w:suppressAutoHyphens/>
        <w:spacing w:after="0" w:line="240" w:lineRule="auto"/>
        <w:jc w:val="both"/>
        <w:rPr>
          <w:rFonts w:ascii="Times New Roman" w:hAnsi="Times New Roman" w:cs="Times New Roman"/>
          <w:sz w:val="24"/>
          <w:szCs w:val="24"/>
        </w:rPr>
      </w:pPr>
      <w:r w:rsidRPr="0047316F">
        <w:rPr>
          <w:rFonts w:ascii="Times New Roman" w:hAnsi="Times New Roman" w:cs="Times New Roman"/>
          <w:sz w:val="24"/>
          <w:szCs w:val="24"/>
        </w:rPr>
        <w:t>utrzymywać wentylację wyciągową w ciągłej sprawności techniczne</w:t>
      </w:r>
      <w:r w:rsidR="00A338CB">
        <w:rPr>
          <w:rFonts w:ascii="Times New Roman" w:hAnsi="Times New Roman" w:cs="Times New Roman"/>
          <w:sz w:val="24"/>
          <w:szCs w:val="24"/>
        </w:rPr>
        <w:t>j</w:t>
      </w:r>
      <w:r w:rsidRPr="0047316F">
        <w:rPr>
          <w:rFonts w:ascii="Times New Roman" w:hAnsi="Times New Roman" w:cs="Times New Roman"/>
          <w:sz w:val="24"/>
          <w:szCs w:val="24"/>
        </w:rPr>
        <w:t xml:space="preserve">, </w:t>
      </w:r>
    </w:p>
    <w:p w:rsidR="003368F7" w:rsidRPr="0047316F" w:rsidRDefault="00BF3D65" w:rsidP="006E48A7">
      <w:pPr>
        <w:widowControl w:val="0"/>
        <w:numPr>
          <w:ilvl w:val="0"/>
          <w:numId w:val="16"/>
        </w:numPr>
        <w:suppressAutoHyphens/>
        <w:spacing w:after="0" w:line="240" w:lineRule="auto"/>
        <w:ind w:left="283" w:hanging="283"/>
        <w:jc w:val="both"/>
        <w:rPr>
          <w:rFonts w:ascii="Times New Roman" w:hAnsi="Times New Roman" w:cs="Times New Roman"/>
          <w:sz w:val="24"/>
          <w:szCs w:val="24"/>
        </w:rPr>
      </w:pPr>
      <w:r w:rsidRPr="0047316F">
        <w:rPr>
          <w:rFonts w:ascii="Times New Roman" w:hAnsi="Times New Roman" w:cs="Times New Roman"/>
          <w:sz w:val="24"/>
          <w:szCs w:val="24"/>
        </w:rPr>
        <w:t xml:space="preserve">zapewnić swobodny dopływ powietrza zewnętrznego do pomieszczeń mieszkalnych i </w:t>
      </w:r>
      <w:r w:rsidR="00760D19">
        <w:rPr>
          <w:rFonts w:ascii="Times New Roman" w:hAnsi="Times New Roman" w:cs="Times New Roman"/>
          <w:sz w:val="24"/>
          <w:szCs w:val="24"/>
        </w:rPr>
        <w:t>piwnic</w:t>
      </w:r>
      <w:r w:rsidRPr="0047316F">
        <w:rPr>
          <w:rFonts w:ascii="Times New Roman" w:hAnsi="Times New Roman" w:cs="Times New Roman"/>
          <w:sz w:val="24"/>
          <w:szCs w:val="24"/>
        </w:rPr>
        <w:t xml:space="preserve"> przez odpowiednie ustawienie skrzydeł okiennych tj. uchylenie, rozwarcie lub rozszczelnienie,</w:t>
      </w:r>
    </w:p>
    <w:p w:rsidR="003368F7" w:rsidRPr="0047316F" w:rsidRDefault="003368F7" w:rsidP="006E48A7">
      <w:pPr>
        <w:widowControl w:val="0"/>
        <w:numPr>
          <w:ilvl w:val="0"/>
          <w:numId w:val="16"/>
        </w:numPr>
        <w:suppressAutoHyphens/>
        <w:spacing w:after="0" w:line="240" w:lineRule="auto"/>
        <w:ind w:left="283" w:hanging="283"/>
        <w:jc w:val="both"/>
        <w:rPr>
          <w:rFonts w:ascii="Times New Roman" w:hAnsi="Times New Roman" w:cs="Times New Roman"/>
          <w:sz w:val="24"/>
          <w:szCs w:val="24"/>
        </w:rPr>
      </w:pPr>
      <w:r w:rsidRPr="0047316F">
        <w:rPr>
          <w:rFonts w:ascii="Times New Roman" w:eastAsia="Times New Roman" w:hAnsi="Times New Roman" w:cs="Times New Roman"/>
          <w:sz w:val="24"/>
          <w:szCs w:val="24"/>
        </w:rPr>
        <w:t xml:space="preserve">w mieszkaniach, gdzie zastosowano wentylację </w:t>
      </w:r>
      <w:r w:rsidR="004A11E9" w:rsidRPr="0047316F">
        <w:rPr>
          <w:rFonts w:ascii="Times New Roman" w:eastAsia="Times New Roman" w:hAnsi="Times New Roman" w:cs="Times New Roman"/>
          <w:sz w:val="24"/>
          <w:szCs w:val="24"/>
        </w:rPr>
        <w:t xml:space="preserve">hybrydową </w:t>
      </w:r>
      <w:r w:rsidRPr="0047316F">
        <w:rPr>
          <w:rFonts w:ascii="Times New Roman" w:eastAsia="Times New Roman" w:hAnsi="Times New Roman" w:cs="Times New Roman"/>
          <w:sz w:val="24"/>
          <w:szCs w:val="24"/>
        </w:rPr>
        <w:t>niskociśnieniową wspomaganą poprzez nawiewniki zamontowane w stolarce okiennej stosować zasady użytkowania nawiewników zgodnie z instrukcją obsługi – załącznik nr 1 do instrukcji użytkowania.</w:t>
      </w:r>
    </w:p>
    <w:p w:rsidR="00C0523A" w:rsidRPr="0047316F" w:rsidRDefault="00BF3D65" w:rsidP="006E48A7">
      <w:pPr>
        <w:widowControl w:val="0"/>
        <w:numPr>
          <w:ilvl w:val="0"/>
          <w:numId w:val="16"/>
        </w:numPr>
        <w:suppressAutoHyphens/>
        <w:spacing w:after="0" w:line="240" w:lineRule="auto"/>
        <w:ind w:left="283" w:hanging="283"/>
        <w:jc w:val="both"/>
        <w:rPr>
          <w:rFonts w:ascii="Times New Roman" w:hAnsi="Times New Roman" w:cs="Times New Roman"/>
          <w:i/>
          <w:sz w:val="24"/>
          <w:szCs w:val="24"/>
        </w:rPr>
      </w:pPr>
      <w:r w:rsidRPr="0047316F">
        <w:rPr>
          <w:rFonts w:ascii="Times New Roman" w:hAnsi="Times New Roman" w:cs="Times New Roman"/>
          <w:sz w:val="24"/>
          <w:szCs w:val="24"/>
        </w:rPr>
        <w:t>zapewnić swobodny przepływ powietrza zewnętrznego wewnątrz mieszkania przez kratki lub szczeliny wyrównawcze pomiędzy dolną krawędzią drzwi a podłogą,</w:t>
      </w:r>
      <w:r w:rsidR="004A11E9" w:rsidRPr="0047316F">
        <w:rPr>
          <w:rFonts w:ascii="Times New Roman" w:hAnsi="Times New Roman" w:cs="Times New Roman"/>
          <w:sz w:val="24"/>
          <w:szCs w:val="24"/>
        </w:rPr>
        <w:t xml:space="preserve"> </w:t>
      </w:r>
      <w:r w:rsidR="004A11E9" w:rsidRPr="0047316F">
        <w:rPr>
          <w:rFonts w:ascii="Times New Roman" w:hAnsi="Times New Roman" w:cs="Times New Roman"/>
          <w:i/>
          <w:sz w:val="24"/>
          <w:szCs w:val="24"/>
        </w:rPr>
        <w:t>- inne warunki dla drzwi od pokoju i inne dla drzwi od łazienki</w:t>
      </w:r>
      <w:r w:rsidR="00C0523A" w:rsidRPr="0047316F">
        <w:rPr>
          <w:rFonts w:ascii="Times New Roman" w:hAnsi="Times New Roman" w:cs="Times New Roman"/>
          <w:i/>
          <w:sz w:val="24"/>
          <w:szCs w:val="24"/>
        </w:rPr>
        <w:t xml:space="preserve"> (patr</w:t>
      </w:r>
      <w:r w:rsidR="003D716A" w:rsidRPr="0047316F">
        <w:rPr>
          <w:rFonts w:ascii="Times New Roman" w:hAnsi="Times New Roman" w:cs="Times New Roman"/>
          <w:i/>
          <w:sz w:val="24"/>
          <w:szCs w:val="24"/>
        </w:rPr>
        <w:t>z Rozdział II</w:t>
      </w:r>
      <w:r w:rsidR="00C0523A" w:rsidRPr="0047316F">
        <w:rPr>
          <w:rFonts w:ascii="Times New Roman" w:hAnsi="Times New Roman" w:cs="Times New Roman"/>
          <w:i/>
          <w:sz w:val="24"/>
          <w:szCs w:val="24"/>
        </w:rPr>
        <w:t xml:space="preserve"> pkt 1 litera a)</w:t>
      </w:r>
    </w:p>
    <w:p w:rsidR="000B0138" w:rsidRPr="000B0138" w:rsidRDefault="000B0138" w:rsidP="006E48A7">
      <w:pPr>
        <w:pStyle w:val="Akapitzlist"/>
        <w:numPr>
          <w:ilvl w:val="0"/>
          <w:numId w:val="16"/>
        </w:numPr>
        <w:spacing w:before="100" w:beforeAutospacing="1" w:after="100" w:afterAutospacing="1"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0B0138">
        <w:rPr>
          <w:rFonts w:ascii="Times New Roman" w:eastAsia="Times New Roman" w:hAnsi="Times New Roman" w:cs="Times New Roman"/>
          <w:sz w:val="24"/>
          <w:szCs w:val="24"/>
        </w:rPr>
        <w:t xml:space="preserve"> mieszkaniach , w których występują osobne piony</w:t>
      </w:r>
      <w:r>
        <w:rPr>
          <w:rFonts w:ascii="Times New Roman" w:eastAsia="Times New Roman" w:hAnsi="Times New Roman" w:cs="Times New Roman"/>
          <w:sz w:val="24"/>
          <w:szCs w:val="24"/>
        </w:rPr>
        <w:t xml:space="preserve"> do podłączenia okapów montować </w:t>
      </w:r>
      <w:r w:rsidRPr="000B0138">
        <w:rPr>
          <w:rFonts w:ascii="Times New Roman" w:eastAsia="Times New Roman" w:hAnsi="Times New Roman" w:cs="Times New Roman"/>
          <w:sz w:val="24"/>
          <w:szCs w:val="24"/>
        </w:rPr>
        <w:t xml:space="preserve">urządzenia o mocy nie większej niż 3 kW posiadające własny zawór zwrotny </w:t>
      </w:r>
      <w:proofErr w:type="spellStart"/>
      <w:r w:rsidRPr="000B0138">
        <w:rPr>
          <w:rFonts w:ascii="Times New Roman" w:eastAsia="Times New Roman" w:hAnsi="Times New Roman" w:cs="Times New Roman"/>
          <w:sz w:val="24"/>
          <w:szCs w:val="24"/>
        </w:rPr>
        <w:t>przeciwnawiewny</w:t>
      </w:r>
      <w:proofErr w:type="spellEnd"/>
      <w:r w:rsidRPr="000B0138">
        <w:rPr>
          <w:rFonts w:ascii="Times New Roman" w:eastAsia="Times New Roman" w:hAnsi="Times New Roman" w:cs="Times New Roman"/>
          <w:sz w:val="24"/>
          <w:szCs w:val="24"/>
        </w:rPr>
        <w:t>.</w:t>
      </w:r>
    </w:p>
    <w:p w:rsidR="00BF3D65" w:rsidRPr="006E48A7" w:rsidRDefault="006E48A7" w:rsidP="006E48A7">
      <w:pPr>
        <w:widowControl w:val="0"/>
        <w:numPr>
          <w:ilvl w:val="0"/>
          <w:numId w:val="16"/>
        </w:numPr>
        <w:suppressAutoHyphens/>
        <w:spacing w:after="0" w:line="240" w:lineRule="auto"/>
        <w:ind w:left="283" w:hanging="283"/>
        <w:jc w:val="both"/>
        <w:rPr>
          <w:rFonts w:ascii="Times New Roman" w:hAnsi="Times New Roman" w:cs="Times New Roman"/>
          <w:i/>
          <w:sz w:val="24"/>
          <w:szCs w:val="24"/>
        </w:rPr>
      </w:pPr>
      <w:r w:rsidRPr="006E48A7">
        <w:rPr>
          <w:rFonts w:ascii="Times New Roman" w:hAnsi="Times New Roman" w:cs="Times New Roman"/>
          <w:sz w:val="24"/>
          <w:szCs w:val="24"/>
        </w:rPr>
        <w:t>w</w:t>
      </w:r>
      <w:r w:rsidR="000B0138" w:rsidRPr="006E48A7">
        <w:rPr>
          <w:rFonts w:ascii="Times New Roman" w:hAnsi="Times New Roman" w:cs="Times New Roman"/>
          <w:sz w:val="24"/>
          <w:szCs w:val="24"/>
        </w:rPr>
        <w:t xml:space="preserve"> </w:t>
      </w:r>
      <w:r w:rsidRPr="006E48A7">
        <w:rPr>
          <w:rFonts w:ascii="Times New Roman" w:hAnsi="Times New Roman" w:cs="Times New Roman"/>
          <w:sz w:val="24"/>
          <w:szCs w:val="24"/>
        </w:rPr>
        <w:t>mieszkaniach , w których nie występują osobne piony do podłączenia okapów dopuszcza się montaż urządzeń z pochłaniaczem węglowym, zabrania się podłączania okapów do pionów wentylacyjnych.</w:t>
      </w:r>
    </w:p>
    <w:p w:rsidR="003D716A" w:rsidRPr="0047316F" w:rsidRDefault="00BF3D65" w:rsidP="006E48A7">
      <w:pPr>
        <w:widowControl w:val="0"/>
        <w:numPr>
          <w:ilvl w:val="0"/>
          <w:numId w:val="16"/>
        </w:numPr>
        <w:suppressAutoHyphens/>
        <w:spacing w:after="0" w:line="240" w:lineRule="auto"/>
        <w:ind w:left="283" w:hanging="283"/>
        <w:jc w:val="both"/>
        <w:rPr>
          <w:rFonts w:ascii="Times New Roman" w:hAnsi="Times New Roman" w:cs="Times New Roman"/>
          <w:i/>
          <w:sz w:val="24"/>
          <w:szCs w:val="24"/>
        </w:rPr>
      </w:pPr>
      <w:r w:rsidRPr="0047316F">
        <w:rPr>
          <w:rFonts w:ascii="Times New Roman" w:hAnsi="Times New Roman" w:cs="Times New Roman"/>
          <w:sz w:val="24"/>
          <w:szCs w:val="24"/>
        </w:rPr>
        <w:t xml:space="preserve">w okresie </w:t>
      </w:r>
      <w:proofErr w:type="spellStart"/>
      <w:r w:rsidRPr="0047316F">
        <w:rPr>
          <w:rFonts w:ascii="Times New Roman" w:hAnsi="Times New Roman" w:cs="Times New Roman"/>
          <w:sz w:val="24"/>
          <w:szCs w:val="24"/>
        </w:rPr>
        <w:t>jesienno</w:t>
      </w:r>
      <w:proofErr w:type="spellEnd"/>
      <w:r w:rsidRPr="0047316F">
        <w:rPr>
          <w:rFonts w:ascii="Times New Roman" w:hAnsi="Times New Roman" w:cs="Times New Roman"/>
          <w:sz w:val="24"/>
          <w:szCs w:val="24"/>
        </w:rPr>
        <w:t xml:space="preserve"> – zimowym utrzymać normatywną temperaturę w mieszkaniu</w:t>
      </w:r>
      <w:r w:rsidR="004A11E9" w:rsidRPr="0047316F">
        <w:rPr>
          <w:rFonts w:ascii="Times New Roman" w:hAnsi="Times New Roman" w:cs="Times New Roman"/>
          <w:sz w:val="24"/>
          <w:szCs w:val="24"/>
        </w:rPr>
        <w:t xml:space="preserve"> </w:t>
      </w:r>
      <w:r w:rsidR="003D716A" w:rsidRPr="0047316F">
        <w:rPr>
          <w:rFonts w:ascii="Times New Roman" w:hAnsi="Times New Roman" w:cs="Times New Roman"/>
          <w:i/>
          <w:sz w:val="24"/>
          <w:szCs w:val="24"/>
        </w:rPr>
        <w:t>(patrz Rozdział II pkt 1 litera b)</w:t>
      </w:r>
    </w:p>
    <w:p w:rsidR="003368F7" w:rsidRPr="0047316F" w:rsidRDefault="00BF3D65" w:rsidP="006E48A7">
      <w:pPr>
        <w:widowControl w:val="0"/>
        <w:numPr>
          <w:ilvl w:val="0"/>
          <w:numId w:val="16"/>
        </w:numPr>
        <w:suppressAutoHyphens/>
        <w:spacing w:after="0" w:line="240" w:lineRule="auto"/>
        <w:ind w:left="283" w:hanging="283"/>
        <w:jc w:val="both"/>
        <w:rPr>
          <w:rFonts w:ascii="Times New Roman" w:hAnsi="Times New Roman" w:cs="Times New Roman"/>
          <w:sz w:val="24"/>
          <w:szCs w:val="24"/>
        </w:rPr>
      </w:pPr>
      <w:r w:rsidRPr="0047316F">
        <w:rPr>
          <w:rFonts w:ascii="Times New Roman" w:hAnsi="Times New Roman" w:cs="Times New Roman"/>
          <w:sz w:val="24"/>
          <w:szCs w:val="24"/>
        </w:rPr>
        <w:t>pamiętając, że w okresie tym istnieje ścisła zależność pomiędzy temperaturą a wilgotnością względną powietrza.</w:t>
      </w:r>
    </w:p>
    <w:p w:rsidR="005813B1" w:rsidRPr="0047316F" w:rsidRDefault="005813B1" w:rsidP="005813B1">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Zaleca się wietrzenie pomieszczeń kilka razy dziennie przez 10-15 minut przy zamkniętych zaworach termostatycznych</w:t>
      </w:r>
      <w:r w:rsidR="004A11E9" w:rsidRPr="0047316F">
        <w:rPr>
          <w:rFonts w:ascii="Times New Roman" w:eastAsia="Times New Roman" w:hAnsi="Times New Roman" w:cs="Times New Roman"/>
          <w:sz w:val="24"/>
          <w:szCs w:val="24"/>
        </w:rPr>
        <w:t>, szczególnie po nocy, po porannej i wieczornej toalecie (kompanie, branie prysznica)</w:t>
      </w:r>
      <w:r w:rsidR="006814CC" w:rsidRPr="0047316F">
        <w:rPr>
          <w:rFonts w:ascii="Times New Roman" w:eastAsia="Times New Roman" w:hAnsi="Times New Roman" w:cs="Times New Roman"/>
          <w:sz w:val="24"/>
          <w:szCs w:val="24"/>
        </w:rPr>
        <w:t>, przy wykonywaniu czynności powodujących wzrost wilgoci w mieszkaniu (pranie suszenie gotowanie itp.). Należy także systematyczne czyścić kratki wentylacyjne i nawiewniki okienne</w:t>
      </w:r>
      <w:r w:rsidRPr="0047316F">
        <w:rPr>
          <w:rFonts w:ascii="Times New Roman" w:eastAsia="Times New Roman" w:hAnsi="Times New Roman" w:cs="Times New Roman"/>
          <w:sz w:val="24"/>
          <w:szCs w:val="24"/>
        </w:rPr>
        <w:t>. Otwarcie okien na krótki czas nie powoduje wyziębienia ścian i przedmiotów w pomieszczeniach a zapewnia skuteczną wymianę powietrza.</w:t>
      </w:r>
    </w:p>
    <w:p w:rsidR="005813B1" w:rsidRPr="0047316F" w:rsidRDefault="00CF245C" w:rsidP="00760D19">
      <w:pPr>
        <w:pStyle w:val="Akapitzlist"/>
        <w:numPr>
          <w:ilvl w:val="0"/>
          <w:numId w:val="33"/>
        </w:numPr>
        <w:spacing w:before="100" w:beforeAutospacing="1" w:after="100" w:afterAutospacing="1" w:line="240" w:lineRule="auto"/>
        <w:jc w:val="both"/>
        <w:rPr>
          <w:rFonts w:ascii="Times New Roman" w:eastAsia="Times New Roman" w:hAnsi="Times New Roman" w:cs="Times New Roman"/>
          <w:b/>
          <w:bCs/>
          <w:sz w:val="24"/>
          <w:szCs w:val="24"/>
        </w:rPr>
      </w:pPr>
      <w:r w:rsidRPr="0047316F">
        <w:rPr>
          <w:rFonts w:ascii="Times New Roman" w:eastAsia="Times New Roman" w:hAnsi="Times New Roman" w:cs="Times New Roman"/>
          <w:b/>
          <w:bCs/>
          <w:sz w:val="24"/>
          <w:szCs w:val="24"/>
        </w:rPr>
        <w:t xml:space="preserve">Instalacje </w:t>
      </w:r>
      <w:r w:rsidR="005813B1" w:rsidRPr="0047316F">
        <w:rPr>
          <w:rFonts w:ascii="Times New Roman" w:eastAsia="Times New Roman" w:hAnsi="Times New Roman" w:cs="Times New Roman"/>
          <w:b/>
          <w:bCs/>
          <w:sz w:val="24"/>
          <w:szCs w:val="24"/>
        </w:rPr>
        <w:t xml:space="preserve"> wody zimnej i cieplej</w:t>
      </w:r>
    </w:p>
    <w:p w:rsidR="006814CC" w:rsidRPr="0047316F" w:rsidRDefault="006814CC" w:rsidP="006814CC">
      <w:pPr>
        <w:pStyle w:val="Akapitzlist"/>
        <w:spacing w:before="100" w:beforeAutospacing="1" w:after="100" w:afterAutospacing="1" w:line="240" w:lineRule="auto"/>
        <w:ind w:left="360"/>
        <w:jc w:val="both"/>
        <w:rPr>
          <w:rFonts w:ascii="Times New Roman" w:eastAsia="Times New Roman" w:hAnsi="Times New Roman" w:cs="Times New Roman"/>
          <w:b/>
          <w:bCs/>
          <w:sz w:val="24"/>
          <w:szCs w:val="24"/>
        </w:rPr>
      </w:pPr>
    </w:p>
    <w:p w:rsidR="006814CC" w:rsidRPr="0047316F" w:rsidRDefault="006814CC" w:rsidP="006814CC">
      <w:pPr>
        <w:pStyle w:val="Akapitzlist"/>
        <w:spacing w:after="0" w:line="240" w:lineRule="auto"/>
        <w:ind w:left="0"/>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 czasie eksploatacji budynku należy przestrzegać następujących warunków:</w:t>
      </w:r>
    </w:p>
    <w:p w:rsidR="009615E1" w:rsidRPr="0047316F" w:rsidRDefault="0082112A" w:rsidP="00173D0B">
      <w:pPr>
        <w:pStyle w:val="Akapitzlist"/>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n</w:t>
      </w:r>
      <w:r w:rsidR="005813B1" w:rsidRPr="0047316F">
        <w:rPr>
          <w:rFonts w:ascii="Times New Roman" w:eastAsia="Times New Roman" w:hAnsi="Times New Roman" w:cs="Times New Roman"/>
          <w:sz w:val="24"/>
          <w:szCs w:val="24"/>
        </w:rPr>
        <w:t xml:space="preserve">ależy chronić instalację przed uszkodzeniami mechanicznymi. Niedopuszczalne jest niszczenie instalacji poprzez dziurawienie jej (poprzez wiercenie lub wbijanie gwoździ). Rozprowadzenie instalacji wykonano po stropie pod podłogą. Osprzęt w postaci </w:t>
      </w:r>
      <w:r w:rsidR="00127D75" w:rsidRPr="0047316F">
        <w:rPr>
          <w:rFonts w:ascii="Times New Roman" w:eastAsia="Times New Roman" w:hAnsi="Times New Roman" w:cs="Times New Roman"/>
          <w:sz w:val="24"/>
          <w:szCs w:val="24"/>
        </w:rPr>
        <w:t xml:space="preserve">umywalek, misek ustępowych, wanien / kabin prysznicowych, </w:t>
      </w:r>
      <w:r w:rsidR="005813B1" w:rsidRPr="0047316F">
        <w:rPr>
          <w:rFonts w:ascii="Times New Roman" w:eastAsia="Times New Roman" w:hAnsi="Times New Roman" w:cs="Times New Roman"/>
          <w:sz w:val="24"/>
          <w:szCs w:val="24"/>
        </w:rPr>
        <w:t>baterii umywalkowych i zlewozmywakowych należy użytkować zgodnie z przeznaczeniem. Uszkodzenia mechaniczne nie podl</w:t>
      </w:r>
      <w:r w:rsidR="00CF245C" w:rsidRPr="0047316F">
        <w:rPr>
          <w:rFonts w:ascii="Times New Roman" w:eastAsia="Times New Roman" w:hAnsi="Times New Roman" w:cs="Times New Roman"/>
          <w:sz w:val="24"/>
          <w:szCs w:val="24"/>
        </w:rPr>
        <w:t xml:space="preserve">egają </w:t>
      </w:r>
      <w:r w:rsidR="00917220">
        <w:rPr>
          <w:rFonts w:ascii="Times New Roman" w:eastAsia="Times New Roman" w:hAnsi="Times New Roman" w:cs="Times New Roman"/>
          <w:sz w:val="24"/>
          <w:szCs w:val="24"/>
        </w:rPr>
        <w:t>gwarancji</w:t>
      </w:r>
      <w:r w:rsidRPr="0047316F">
        <w:rPr>
          <w:rFonts w:ascii="Times New Roman" w:eastAsia="Times New Roman" w:hAnsi="Times New Roman" w:cs="Times New Roman"/>
          <w:sz w:val="24"/>
          <w:szCs w:val="24"/>
        </w:rPr>
        <w:t>, nie są traktowane jako usterka</w:t>
      </w:r>
      <w:r w:rsidR="00CF245C" w:rsidRPr="0047316F">
        <w:rPr>
          <w:rFonts w:ascii="Times New Roman" w:eastAsia="Times New Roman" w:hAnsi="Times New Roman" w:cs="Times New Roman"/>
          <w:sz w:val="24"/>
          <w:szCs w:val="24"/>
        </w:rPr>
        <w:t xml:space="preserve">. </w:t>
      </w:r>
    </w:p>
    <w:p w:rsidR="009615E1" w:rsidRPr="0047316F" w:rsidRDefault="009615E1" w:rsidP="00173D0B">
      <w:pPr>
        <w:pStyle w:val="Akapitzlist"/>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Zawory odcinające oraz wodomierze znajdują się w szachtach technologicznych. Zaleca się zamykanie zaworów odcinających podczas dłuższych okresów nieobecności w mieszkaniu,</w:t>
      </w:r>
    </w:p>
    <w:p w:rsidR="002A1118" w:rsidRPr="0047316F" w:rsidRDefault="002A1118" w:rsidP="002A1118">
      <w:pPr>
        <w:pStyle w:val="Akapitzlist"/>
        <w:numPr>
          <w:ilvl w:val="0"/>
          <w:numId w:val="22"/>
        </w:numPr>
        <w:spacing w:before="100" w:beforeAutospacing="1" w:after="100" w:afterAutospacing="1" w:line="240" w:lineRule="auto"/>
        <w:jc w:val="both"/>
        <w:rPr>
          <w:rFonts w:ascii="Times New Roman" w:eastAsia="Times New Roman" w:hAnsi="Times New Roman" w:cs="Times New Roman"/>
          <w:i/>
          <w:sz w:val="24"/>
          <w:szCs w:val="24"/>
        </w:rPr>
      </w:pPr>
      <w:r w:rsidRPr="0047316F">
        <w:rPr>
          <w:rFonts w:ascii="Times New Roman" w:eastAsia="Times New Roman" w:hAnsi="Times New Roman" w:cs="Times New Roman"/>
          <w:sz w:val="24"/>
          <w:szCs w:val="24"/>
        </w:rPr>
        <w:t>Zakres instalacji wody zimnej i ciepłej, za który odpowiada najemca:</w:t>
      </w:r>
    </w:p>
    <w:p w:rsidR="002A1118" w:rsidRPr="00760D19" w:rsidRDefault="002A1118" w:rsidP="002A1118">
      <w:pPr>
        <w:pStyle w:val="Akapitzlist"/>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sidRPr="0047316F">
        <w:rPr>
          <w:rFonts w:ascii="Times New Roman" w:eastAsia="Times New Roman" w:hAnsi="Times New Roman" w:cs="Times New Roman"/>
          <w:sz w:val="24"/>
          <w:szCs w:val="24"/>
        </w:rPr>
        <w:t>utrzymanie drożności podłączeń wodociągowych na odcinku od urządzenia do pionu głównego</w:t>
      </w:r>
    </w:p>
    <w:p w:rsidR="00760D19" w:rsidRPr="0047316F" w:rsidRDefault="00760D19" w:rsidP="002A1118">
      <w:pPr>
        <w:pStyle w:val="Akapitzlist"/>
        <w:numPr>
          <w:ilvl w:val="1"/>
          <w:numId w:val="22"/>
        </w:num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utrzymanie i konserwacja baterii i zaworów czerpalnych oraz spłuczek ustępowych</w:t>
      </w:r>
    </w:p>
    <w:p w:rsidR="003D716A" w:rsidRPr="0047316F" w:rsidRDefault="00173D0B" w:rsidP="002A1118">
      <w:pPr>
        <w:spacing w:before="100" w:beforeAutospacing="1" w:after="100" w:afterAutospacing="1" w:line="240" w:lineRule="auto"/>
        <w:jc w:val="both"/>
        <w:rPr>
          <w:rFonts w:ascii="Times New Roman" w:eastAsia="Times New Roman" w:hAnsi="Times New Roman" w:cs="Times New Roman"/>
          <w:i/>
          <w:sz w:val="24"/>
          <w:szCs w:val="24"/>
          <w:u w:val="single"/>
        </w:rPr>
      </w:pPr>
      <w:r w:rsidRPr="0047316F">
        <w:rPr>
          <w:rFonts w:ascii="Times New Roman" w:eastAsia="Times New Roman" w:hAnsi="Times New Roman" w:cs="Times New Roman"/>
          <w:sz w:val="24"/>
          <w:szCs w:val="24"/>
          <w:u w:val="single"/>
        </w:rPr>
        <w:t xml:space="preserve">Całość instalacji wody zimnej i ciepłej została wykonana zgodnie z obowiązującymi normami. Jakiekolwiek </w:t>
      </w:r>
      <w:r w:rsidR="005663ED">
        <w:rPr>
          <w:rFonts w:ascii="Times New Roman" w:eastAsia="Times New Roman" w:hAnsi="Times New Roman" w:cs="Times New Roman"/>
          <w:sz w:val="24"/>
          <w:szCs w:val="24"/>
          <w:u w:val="single"/>
        </w:rPr>
        <w:t xml:space="preserve">samowolne </w:t>
      </w:r>
      <w:r w:rsidRPr="0047316F">
        <w:rPr>
          <w:rFonts w:ascii="Times New Roman" w:eastAsia="Times New Roman" w:hAnsi="Times New Roman" w:cs="Times New Roman"/>
          <w:sz w:val="24"/>
          <w:szCs w:val="24"/>
          <w:u w:val="single"/>
        </w:rPr>
        <w:t>przeróbki i zmiany w instalacji ogrzewania, wody zimnej i ciepłej</w:t>
      </w:r>
      <w:r w:rsidR="00FF3784" w:rsidRPr="0047316F">
        <w:rPr>
          <w:rFonts w:ascii="Times New Roman" w:eastAsia="Times New Roman" w:hAnsi="Times New Roman" w:cs="Times New Roman"/>
          <w:sz w:val="24"/>
          <w:szCs w:val="24"/>
          <w:u w:val="single"/>
        </w:rPr>
        <w:t xml:space="preserve"> są niedopuszczalne (demontaż urządzeń i baterii uznaje się za ingerencję w instalacje).</w:t>
      </w:r>
      <w:r w:rsidRPr="0047316F">
        <w:rPr>
          <w:rFonts w:ascii="Times New Roman" w:eastAsia="Times New Roman" w:hAnsi="Times New Roman" w:cs="Times New Roman"/>
          <w:sz w:val="24"/>
          <w:szCs w:val="24"/>
          <w:u w:val="single"/>
        </w:rPr>
        <w:t xml:space="preserve"> Remont i przeróbka instalacji wody zimnej i ciepłej mogą być przeprowadzone</w:t>
      </w:r>
      <w:r w:rsidR="00FF3784" w:rsidRPr="0047316F">
        <w:rPr>
          <w:rFonts w:ascii="Times New Roman" w:eastAsia="Times New Roman" w:hAnsi="Times New Roman" w:cs="Times New Roman"/>
          <w:sz w:val="24"/>
          <w:szCs w:val="24"/>
          <w:u w:val="single"/>
        </w:rPr>
        <w:t xml:space="preserve"> jedynie</w:t>
      </w:r>
      <w:r w:rsidRPr="0047316F">
        <w:rPr>
          <w:rFonts w:ascii="Times New Roman" w:eastAsia="Times New Roman" w:hAnsi="Times New Roman" w:cs="Times New Roman"/>
          <w:sz w:val="24"/>
          <w:szCs w:val="24"/>
          <w:u w:val="single"/>
        </w:rPr>
        <w:t xml:space="preserve"> przez uprawnione do tego osoby po uzgodnieniu z </w:t>
      </w:r>
      <w:r w:rsidR="009615E1" w:rsidRPr="0047316F">
        <w:rPr>
          <w:rFonts w:ascii="Times New Roman" w:eastAsia="Times New Roman" w:hAnsi="Times New Roman" w:cs="Times New Roman"/>
          <w:sz w:val="24"/>
          <w:szCs w:val="24"/>
          <w:u w:val="single"/>
        </w:rPr>
        <w:t>Toruńskiem TBS Sp. z</w:t>
      </w:r>
      <w:r w:rsidR="00294B05" w:rsidRPr="0047316F">
        <w:rPr>
          <w:rFonts w:ascii="Times New Roman" w:eastAsia="Times New Roman" w:hAnsi="Times New Roman" w:cs="Times New Roman"/>
          <w:sz w:val="24"/>
          <w:szCs w:val="24"/>
          <w:u w:val="single"/>
        </w:rPr>
        <w:t xml:space="preserve"> </w:t>
      </w:r>
      <w:r w:rsidR="009615E1" w:rsidRPr="0047316F">
        <w:rPr>
          <w:rFonts w:ascii="Times New Roman" w:eastAsia="Times New Roman" w:hAnsi="Times New Roman" w:cs="Times New Roman"/>
          <w:sz w:val="24"/>
          <w:szCs w:val="24"/>
          <w:u w:val="single"/>
        </w:rPr>
        <w:t>o.o.</w:t>
      </w:r>
    </w:p>
    <w:p w:rsidR="005813B1" w:rsidRPr="0047316F" w:rsidRDefault="005813B1" w:rsidP="00760D19">
      <w:pPr>
        <w:pStyle w:val="Akapitzlist"/>
        <w:numPr>
          <w:ilvl w:val="0"/>
          <w:numId w:val="33"/>
        </w:numPr>
        <w:spacing w:before="100" w:beforeAutospacing="1" w:after="100" w:afterAutospacing="1" w:line="240" w:lineRule="auto"/>
        <w:jc w:val="both"/>
        <w:rPr>
          <w:rFonts w:ascii="Times New Roman" w:eastAsia="Times New Roman" w:hAnsi="Times New Roman" w:cs="Times New Roman"/>
          <w:b/>
          <w:bCs/>
          <w:sz w:val="24"/>
          <w:szCs w:val="24"/>
        </w:rPr>
      </w:pPr>
      <w:r w:rsidRPr="0047316F">
        <w:rPr>
          <w:rFonts w:ascii="Times New Roman" w:eastAsia="Times New Roman" w:hAnsi="Times New Roman" w:cs="Times New Roman"/>
          <w:b/>
          <w:bCs/>
          <w:sz w:val="24"/>
          <w:szCs w:val="24"/>
        </w:rPr>
        <w:t>Instalacja kanalizacji sanitarnej</w:t>
      </w:r>
    </w:p>
    <w:p w:rsidR="006814CC" w:rsidRPr="0047316F" w:rsidRDefault="006814CC" w:rsidP="006814CC">
      <w:pPr>
        <w:pStyle w:val="Akapitzlist"/>
        <w:spacing w:after="0" w:line="240" w:lineRule="auto"/>
        <w:ind w:left="0"/>
        <w:jc w:val="both"/>
        <w:rPr>
          <w:rFonts w:ascii="Times New Roman" w:eastAsia="Times New Roman" w:hAnsi="Times New Roman" w:cs="Times New Roman"/>
          <w:sz w:val="24"/>
          <w:szCs w:val="24"/>
        </w:rPr>
      </w:pPr>
    </w:p>
    <w:p w:rsidR="009615E1" w:rsidRPr="0047316F" w:rsidRDefault="005813B1" w:rsidP="006814CC">
      <w:pPr>
        <w:spacing w:after="0"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lastRenderedPageBreak/>
        <w:t>Instalacja kanalizacji sanitarnej została wykonana z rur PCV. Aby instalacja kanalizacyjna w mieszkaniu działała prawidłowo należy przestrzegać następujących zasad:</w:t>
      </w:r>
    </w:p>
    <w:p w:rsidR="009615E1" w:rsidRPr="0047316F" w:rsidRDefault="005813B1" w:rsidP="006814CC">
      <w:pPr>
        <w:pStyle w:val="Akapitzlist"/>
        <w:numPr>
          <w:ilvl w:val="1"/>
          <w:numId w:val="23"/>
        </w:numPr>
        <w:spacing w:after="0" w:line="240" w:lineRule="auto"/>
        <w:ind w:left="425" w:hanging="425"/>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nie wolno w</w:t>
      </w:r>
      <w:r w:rsidR="00461EA8" w:rsidRPr="0047316F">
        <w:rPr>
          <w:rFonts w:ascii="Times New Roman" w:eastAsia="Times New Roman" w:hAnsi="Times New Roman" w:cs="Times New Roman"/>
          <w:sz w:val="24"/>
          <w:szCs w:val="24"/>
        </w:rPr>
        <w:t xml:space="preserve">prowadzać do instalacji </w:t>
      </w:r>
      <w:r w:rsidRPr="0047316F">
        <w:rPr>
          <w:rFonts w:ascii="Times New Roman" w:eastAsia="Times New Roman" w:hAnsi="Times New Roman" w:cs="Times New Roman"/>
          <w:sz w:val="24"/>
          <w:szCs w:val="24"/>
        </w:rPr>
        <w:t>odpadków gos</w:t>
      </w:r>
      <w:r w:rsidR="00461EA8" w:rsidRPr="0047316F">
        <w:rPr>
          <w:rFonts w:ascii="Times New Roman" w:eastAsia="Times New Roman" w:hAnsi="Times New Roman" w:cs="Times New Roman"/>
          <w:sz w:val="24"/>
          <w:szCs w:val="24"/>
        </w:rPr>
        <w:t>podarstwa domowego, śmieci, gruzu,</w:t>
      </w:r>
      <w:r w:rsidR="009615E1" w:rsidRPr="0047316F">
        <w:rPr>
          <w:rFonts w:ascii="Times New Roman" w:eastAsia="Times New Roman" w:hAnsi="Times New Roman" w:cs="Times New Roman"/>
          <w:sz w:val="24"/>
          <w:szCs w:val="24"/>
        </w:rPr>
        <w:t xml:space="preserve"> pieluszek, pampersów, tamponów</w:t>
      </w:r>
      <w:r w:rsidR="00461EA8" w:rsidRPr="0047316F">
        <w:rPr>
          <w:rFonts w:ascii="Times New Roman" w:eastAsia="Times New Roman" w:hAnsi="Times New Roman" w:cs="Times New Roman"/>
          <w:sz w:val="24"/>
          <w:szCs w:val="24"/>
        </w:rPr>
        <w:t xml:space="preserve"> </w:t>
      </w:r>
      <w:r w:rsidRPr="0047316F">
        <w:rPr>
          <w:rFonts w:ascii="Times New Roman" w:eastAsia="Times New Roman" w:hAnsi="Times New Roman" w:cs="Times New Roman"/>
          <w:sz w:val="24"/>
          <w:szCs w:val="24"/>
        </w:rPr>
        <w:t>itp.;</w:t>
      </w:r>
    </w:p>
    <w:p w:rsidR="009615E1" w:rsidRPr="0047316F" w:rsidRDefault="005813B1" w:rsidP="009615E1">
      <w:pPr>
        <w:pStyle w:val="Akapitzlist"/>
        <w:numPr>
          <w:ilvl w:val="1"/>
          <w:numId w:val="23"/>
        </w:num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nie wylewać ścieków o temperaturze pow.60°C;</w:t>
      </w:r>
    </w:p>
    <w:p w:rsidR="009615E1" w:rsidRPr="0047316F" w:rsidRDefault="005813B1" w:rsidP="009615E1">
      <w:pPr>
        <w:pStyle w:val="Akapitzlist"/>
        <w:numPr>
          <w:ilvl w:val="1"/>
          <w:numId w:val="23"/>
        </w:num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nie wylewać środków chemicznych takich jak: aceton, benzen, tri, farby i lakiery;</w:t>
      </w:r>
    </w:p>
    <w:p w:rsidR="005813B1" w:rsidRPr="0047316F" w:rsidRDefault="005813B1" w:rsidP="009615E1">
      <w:pPr>
        <w:pStyle w:val="Akapitzlist"/>
        <w:numPr>
          <w:ilvl w:val="1"/>
          <w:numId w:val="23"/>
        </w:num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xml:space="preserve">nie umieszczać w pobliżu </w:t>
      </w:r>
      <w:r w:rsidR="002A1118" w:rsidRPr="0047316F">
        <w:rPr>
          <w:rFonts w:ascii="Times New Roman" w:eastAsia="Times New Roman" w:hAnsi="Times New Roman" w:cs="Times New Roman"/>
          <w:sz w:val="24"/>
          <w:szCs w:val="24"/>
        </w:rPr>
        <w:t>przewodów silnych źródeł ciepła,</w:t>
      </w:r>
    </w:p>
    <w:p w:rsidR="002A1118" w:rsidRPr="0047316F" w:rsidRDefault="002A1118" w:rsidP="009615E1">
      <w:pPr>
        <w:pStyle w:val="Akapitzlist"/>
        <w:numPr>
          <w:ilvl w:val="1"/>
          <w:numId w:val="23"/>
        </w:num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zakres kanalizacji sanitarnej, za który odpowiada najemca:</w:t>
      </w:r>
    </w:p>
    <w:p w:rsidR="002A1118" w:rsidRPr="0047316F" w:rsidRDefault="002A1118" w:rsidP="002A1118">
      <w:pPr>
        <w:pStyle w:val="Akapitzlist"/>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utrzymanie szczelności podłączeń oraz urządzeń sanitarnych od miejsca ich włączenia do zaworów odcinających,</w:t>
      </w:r>
    </w:p>
    <w:p w:rsidR="002A1118" w:rsidRPr="0047316F" w:rsidRDefault="002A1118" w:rsidP="002A1118">
      <w:pPr>
        <w:pStyle w:val="Akapitzlist"/>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utrzymanie drożności podłączeń kanalizacyjnych na odcinku od urządzenia do pionu głównego</w:t>
      </w:r>
    </w:p>
    <w:p w:rsidR="0028661C" w:rsidRPr="0047316F" w:rsidRDefault="005813B1" w:rsidP="006814CC">
      <w:pPr>
        <w:spacing w:before="100" w:beforeAutospacing="1" w:after="100" w:afterAutospacing="1" w:line="240" w:lineRule="auto"/>
        <w:jc w:val="both"/>
        <w:rPr>
          <w:rFonts w:ascii="Times New Roman" w:eastAsia="Times New Roman" w:hAnsi="Times New Roman" w:cs="Times New Roman"/>
          <w:sz w:val="24"/>
          <w:szCs w:val="24"/>
          <w:u w:val="single"/>
        </w:rPr>
      </w:pPr>
      <w:r w:rsidRPr="0047316F">
        <w:rPr>
          <w:rFonts w:ascii="Times New Roman" w:eastAsia="Times New Roman" w:hAnsi="Times New Roman" w:cs="Times New Roman"/>
          <w:sz w:val="24"/>
          <w:szCs w:val="24"/>
          <w:u w:val="single"/>
        </w:rPr>
        <w:t xml:space="preserve">Całość instalacji kanalizacji sanitarnej została wykonana zgodnie z obowiązującymi normami. Jakiekolwiek </w:t>
      </w:r>
      <w:r w:rsidR="005663ED">
        <w:rPr>
          <w:rFonts w:ascii="Times New Roman" w:eastAsia="Times New Roman" w:hAnsi="Times New Roman" w:cs="Times New Roman"/>
          <w:sz w:val="24"/>
          <w:szCs w:val="24"/>
          <w:u w:val="single"/>
        </w:rPr>
        <w:t xml:space="preserve">samowolne </w:t>
      </w:r>
      <w:r w:rsidRPr="0047316F">
        <w:rPr>
          <w:rFonts w:ascii="Times New Roman" w:eastAsia="Times New Roman" w:hAnsi="Times New Roman" w:cs="Times New Roman"/>
          <w:sz w:val="24"/>
          <w:szCs w:val="24"/>
          <w:u w:val="single"/>
        </w:rPr>
        <w:t>przeróbki i zmiany w kanalizacji sanitarnej są niedopuszczalne. Remont i przeróbka kanalizacji sanitarnej mogą być przeprowadzone</w:t>
      </w:r>
      <w:r w:rsidR="00FF3784" w:rsidRPr="0047316F">
        <w:rPr>
          <w:rFonts w:ascii="Times New Roman" w:eastAsia="Times New Roman" w:hAnsi="Times New Roman" w:cs="Times New Roman"/>
          <w:sz w:val="24"/>
          <w:szCs w:val="24"/>
          <w:u w:val="single"/>
        </w:rPr>
        <w:t xml:space="preserve"> jedynie</w:t>
      </w:r>
      <w:r w:rsidRPr="0047316F">
        <w:rPr>
          <w:rFonts w:ascii="Times New Roman" w:eastAsia="Times New Roman" w:hAnsi="Times New Roman" w:cs="Times New Roman"/>
          <w:sz w:val="24"/>
          <w:szCs w:val="24"/>
          <w:u w:val="single"/>
        </w:rPr>
        <w:t xml:space="preserve"> przez uprawnione do tego osoby po uzgodnieniu z </w:t>
      </w:r>
      <w:r w:rsidR="0028661C" w:rsidRPr="0047316F">
        <w:rPr>
          <w:rFonts w:ascii="Times New Roman" w:eastAsia="Times New Roman" w:hAnsi="Times New Roman" w:cs="Times New Roman"/>
          <w:sz w:val="24"/>
          <w:szCs w:val="24"/>
          <w:u w:val="single"/>
        </w:rPr>
        <w:t>Toruńskiem TBS Sp. z o.o.</w:t>
      </w:r>
      <w:r w:rsidR="006814CC" w:rsidRPr="0047316F">
        <w:rPr>
          <w:rFonts w:ascii="Times New Roman" w:eastAsia="Times New Roman" w:hAnsi="Times New Roman" w:cs="Times New Roman"/>
          <w:sz w:val="24"/>
          <w:szCs w:val="24"/>
          <w:u w:val="single"/>
        </w:rPr>
        <w:t xml:space="preserve"> </w:t>
      </w:r>
    </w:p>
    <w:p w:rsidR="009615E1" w:rsidRPr="0047316F" w:rsidRDefault="009615E1" w:rsidP="00760D19">
      <w:pPr>
        <w:pStyle w:val="Akapitzlist"/>
        <w:numPr>
          <w:ilvl w:val="0"/>
          <w:numId w:val="33"/>
        </w:numPr>
        <w:spacing w:before="100" w:beforeAutospacing="1" w:after="100" w:afterAutospacing="1" w:line="240" w:lineRule="auto"/>
        <w:jc w:val="both"/>
        <w:rPr>
          <w:rFonts w:ascii="Times New Roman" w:eastAsia="Times New Roman" w:hAnsi="Times New Roman" w:cs="Times New Roman"/>
          <w:b/>
          <w:bCs/>
          <w:sz w:val="24"/>
          <w:szCs w:val="24"/>
        </w:rPr>
      </w:pPr>
      <w:r w:rsidRPr="0047316F">
        <w:rPr>
          <w:rFonts w:ascii="Times New Roman" w:eastAsia="Times New Roman" w:hAnsi="Times New Roman" w:cs="Times New Roman"/>
          <w:b/>
          <w:bCs/>
          <w:sz w:val="24"/>
          <w:szCs w:val="24"/>
        </w:rPr>
        <w:t>In</w:t>
      </w:r>
      <w:r w:rsidR="001362D6" w:rsidRPr="0047316F">
        <w:rPr>
          <w:rFonts w:ascii="Times New Roman" w:eastAsia="Times New Roman" w:hAnsi="Times New Roman" w:cs="Times New Roman"/>
          <w:b/>
          <w:bCs/>
          <w:sz w:val="24"/>
          <w:szCs w:val="24"/>
        </w:rPr>
        <w:t>stalacja centralnego ogrzewania.</w:t>
      </w:r>
    </w:p>
    <w:p w:rsidR="006814CC" w:rsidRPr="0047316F" w:rsidRDefault="006814CC" w:rsidP="006814CC">
      <w:pPr>
        <w:spacing w:after="0"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 czasie eksploatacji budynku należy przestrzegać następujących warunków:</w:t>
      </w:r>
    </w:p>
    <w:p w:rsidR="001362D6" w:rsidRPr="0047316F" w:rsidRDefault="004718C4" w:rsidP="006814CC">
      <w:pPr>
        <w:pStyle w:val="Akapitzlist"/>
        <w:numPr>
          <w:ilvl w:val="0"/>
          <w:numId w:val="28"/>
        </w:numPr>
        <w:spacing w:after="0" w:line="240" w:lineRule="auto"/>
        <w:ind w:left="357" w:hanging="357"/>
        <w:jc w:val="both"/>
        <w:rPr>
          <w:rFonts w:ascii="Times New Roman" w:eastAsia="Times New Roman" w:hAnsi="Times New Roman" w:cs="Times New Roman"/>
          <w:b/>
          <w:bCs/>
          <w:sz w:val="24"/>
          <w:szCs w:val="24"/>
        </w:rPr>
      </w:pPr>
      <w:r w:rsidRPr="0047316F">
        <w:rPr>
          <w:rFonts w:ascii="Times New Roman" w:eastAsia="Times New Roman" w:hAnsi="Times New Roman" w:cs="Times New Roman"/>
          <w:sz w:val="24"/>
          <w:szCs w:val="24"/>
        </w:rPr>
        <w:t>n</w:t>
      </w:r>
      <w:r w:rsidR="001362D6" w:rsidRPr="0047316F">
        <w:rPr>
          <w:rFonts w:ascii="Times New Roman" w:eastAsia="Times New Roman" w:hAnsi="Times New Roman" w:cs="Times New Roman"/>
          <w:sz w:val="24"/>
          <w:szCs w:val="24"/>
        </w:rPr>
        <w:t xml:space="preserve">ależy chronić instalację przed uszkodzeniami mechanicznymi. Niedopuszczalne jest niszczenie instalacji poprzez dziurawienie jej (poprzez wiercenie lub wbijanie gwoździ). Rozprowadzenie instalacji </w:t>
      </w:r>
      <w:r w:rsidRPr="0047316F">
        <w:rPr>
          <w:rFonts w:ascii="Times New Roman" w:eastAsia="Times New Roman" w:hAnsi="Times New Roman" w:cs="Times New Roman"/>
          <w:sz w:val="24"/>
          <w:szCs w:val="24"/>
        </w:rPr>
        <w:t>wykonano po stropie pod podłogą,</w:t>
      </w:r>
    </w:p>
    <w:p w:rsidR="0028661C" w:rsidRPr="0047316F" w:rsidRDefault="004718C4" w:rsidP="007D072F">
      <w:pPr>
        <w:pStyle w:val="Akapitzlist"/>
        <w:numPr>
          <w:ilvl w:val="0"/>
          <w:numId w:val="28"/>
        </w:numPr>
        <w:spacing w:before="100" w:beforeAutospacing="1" w:after="100" w:afterAutospacing="1" w:line="240" w:lineRule="auto"/>
        <w:jc w:val="both"/>
        <w:rPr>
          <w:rFonts w:ascii="Times New Roman" w:eastAsia="Times New Roman" w:hAnsi="Times New Roman" w:cs="Times New Roman"/>
          <w:b/>
          <w:bCs/>
          <w:sz w:val="24"/>
          <w:szCs w:val="24"/>
        </w:rPr>
      </w:pPr>
      <w:r w:rsidRPr="0047316F">
        <w:rPr>
          <w:rFonts w:ascii="Times New Roman" w:eastAsia="Times New Roman" w:hAnsi="Times New Roman" w:cs="Times New Roman"/>
          <w:sz w:val="24"/>
          <w:szCs w:val="24"/>
        </w:rPr>
        <w:t>zastosowane</w:t>
      </w:r>
      <w:r w:rsidR="001362D6" w:rsidRPr="0047316F">
        <w:rPr>
          <w:rFonts w:ascii="Times New Roman" w:eastAsia="Times New Roman" w:hAnsi="Times New Roman" w:cs="Times New Roman"/>
          <w:sz w:val="24"/>
          <w:szCs w:val="24"/>
        </w:rPr>
        <w:t xml:space="preserve"> grzejniki panelowe</w:t>
      </w:r>
      <w:r w:rsidR="0028661C" w:rsidRPr="0047316F">
        <w:rPr>
          <w:rFonts w:ascii="Times New Roman" w:eastAsia="Times New Roman" w:hAnsi="Times New Roman" w:cs="Times New Roman"/>
          <w:sz w:val="24"/>
          <w:szCs w:val="24"/>
        </w:rPr>
        <w:t xml:space="preserve"> lub łazienkowe (drabinki) z głowicami termostatycznymi umożliwiającymi utrzymywanie odpowiedniej temperatur</w:t>
      </w:r>
      <w:r w:rsidRPr="0047316F">
        <w:rPr>
          <w:rFonts w:ascii="Times New Roman" w:eastAsia="Times New Roman" w:hAnsi="Times New Roman" w:cs="Times New Roman"/>
          <w:sz w:val="24"/>
          <w:szCs w:val="24"/>
        </w:rPr>
        <w:t>y w pomieszczeniu nie powinny być zabudowywane lub zasłanianie</w:t>
      </w:r>
      <w:r w:rsidR="0028661C" w:rsidRPr="0047316F">
        <w:rPr>
          <w:rFonts w:ascii="Times New Roman" w:eastAsia="Times New Roman" w:hAnsi="Times New Roman" w:cs="Times New Roman"/>
          <w:sz w:val="24"/>
          <w:szCs w:val="24"/>
        </w:rPr>
        <w:t xml:space="preserve"> grzejników,</w:t>
      </w:r>
    </w:p>
    <w:p w:rsidR="0028661C" w:rsidRPr="0047316F" w:rsidRDefault="005663ED" w:rsidP="001362D6">
      <w:pPr>
        <w:pStyle w:val="Akapitzlist"/>
        <w:numPr>
          <w:ilvl w:val="0"/>
          <w:numId w:val="28"/>
        </w:num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zabrania się samowolnego d</w:t>
      </w:r>
      <w:r w:rsidR="0028661C" w:rsidRPr="0047316F">
        <w:rPr>
          <w:rFonts w:ascii="Times New Roman" w:eastAsia="Times New Roman" w:hAnsi="Times New Roman" w:cs="Times New Roman"/>
          <w:sz w:val="24"/>
          <w:szCs w:val="24"/>
        </w:rPr>
        <w:t>emontaż</w:t>
      </w:r>
      <w:r>
        <w:rPr>
          <w:rFonts w:ascii="Times New Roman" w:eastAsia="Times New Roman" w:hAnsi="Times New Roman" w:cs="Times New Roman"/>
          <w:sz w:val="24"/>
          <w:szCs w:val="24"/>
        </w:rPr>
        <w:t>u</w:t>
      </w:r>
      <w:r w:rsidR="0028661C" w:rsidRPr="0047316F">
        <w:rPr>
          <w:rFonts w:ascii="Times New Roman" w:eastAsia="Times New Roman" w:hAnsi="Times New Roman" w:cs="Times New Roman"/>
          <w:sz w:val="24"/>
          <w:szCs w:val="24"/>
        </w:rPr>
        <w:t xml:space="preserve"> grzejników w celu przeprowadzenia prac remontowych</w:t>
      </w:r>
      <w:r>
        <w:rPr>
          <w:rFonts w:ascii="Times New Roman" w:eastAsia="Times New Roman" w:hAnsi="Times New Roman" w:cs="Times New Roman"/>
          <w:sz w:val="24"/>
          <w:szCs w:val="24"/>
        </w:rPr>
        <w:t>. W przypadku konieczności demontaż grzejników</w:t>
      </w:r>
      <w:r w:rsidR="0028661C" w:rsidRPr="0047316F">
        <w:rPr>
          <w:rFonts w:ascii="Times New Roman" w:eastAsia="Times New Roman" w:hAnsi="Times New Roman" w:cs="Times New Roman"/>
          <w:sz w:val="24"/>
          <w:szCs w:val="24"/>
        </w:rPr>
        <w:t xml:space="preserve"> jest możliwy jedynie poza sezonem grzewczym</w:t>
      </w:r>
      <w:r w:rsidR="004718C4" w:rsidRPr="0047316F">
        <w:rPr>
          <w:rFonts w:ascii="Times New Roman" w:eastAsia="Times New Roman" w:hAnsi="Times New Roman" w:cs="Times New Roman"/>
          <w:sz w:val="24"/>
          <w:szCs w:val="24"/>
        </w:rPr>
        <w:t xml:space="preserve"> i tylko za zgodą Toruńskiego TBS</w:t>
      </w:r>
      <w:r w:rsidR="0028661C" w:rsidRPr="0047316F">
        <w:rPr>
          <w:rFonts w:ascii="Times New Roman" w:eastAsia="Times New Roman" w:hAnsi="Times New Roman" w:cs="Times New Roman"/>
          <w:sz w:val="24"/>
          <w:szCs w:val="24"/>
        </w:rPr>
        <w:t>,</w:t>
      </w:r>
    </w:p>
    <w:p w:rsidR="002A1118" w:rsidRPr="0047316F" w:rsidRDefault="005663ED" w:rsidP="001362D6">
      <w:pPr>
        <w:pStyle w:val="Akapitzlist"/>
        <w:numPr>
          <w:ilvl w:val="0"/>
          <w:numId w:val="28"/>
        </w:num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 przypadku uszkodzenia głowic</w:t>
      </w:r>
      <w:r w:rsidR="002A1118" w:rsidRPr="0047316F">
        <w:rPr>
          <w:rFonts w:ascii="Times New Roman" w:eastAsia="Times New Roman" w:hAnsi="Times New Roman" w:cs="Times New Roman"/>
          <w:sz w:val="24"/>
          <w:szCs w:val="24"/>
        </w:rPr>
        <w:t xml:space="preserve"> zaw</w:t>
      </w:r>
      <w:r w:rsidR="00A10659" w:rsidRPr="0047316F">
        <w:rPr>
          <w:rFonts w:ascii="Times New Roman" w:eastAsia="Times New Roman" w:hAnsi="Times New Roman" w:cs="Times New Roman"/>
          <w:sz w:val="24"/>
          <w:szCs w:val="24"/>
        </w:rPr>
        <w:t>o</w:t>
      </w:r>
      <w:r w:rsidR="002A1118" w:rsidRPr="0047316F">
        <w:rPr>
          <w:rFonts w:ascii="Times New Roman" w:eastAsia="Times New Roman" w:hAnsi="Times New Roman" w:cs="Times New Roman"/>
          <w:sz w:val="24"/>
          <w:szCs w:val="24"/>
        </w:rPr>
        <w:t>rów termostatyczn</w:t>
      </w:r>
      <w:r w:rsidR="00A10659" w:rsidRPr="0047316F">
        <w:rPr>
          <w:rFonts w:ascii="Times New Roman" w:eastAsia="Times New Roman" w:hAnsi="Times New Roman" w:cs="Times New Roman"/>
          <w:sz w:val="24"/>
          <w:szCs w:val="24"/>
        </w:rPr>
        <w:t>ych</w:t>
      </w:r>
      <w:r w:rsidR="002A1118" w:rsidRPr="00473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należy bezzwłocznie zgłosić szkodę do Toruńskiego TBS</w:t>
      </w:r>
      <w:r w:rsidR="002A1118" w:rsidRPr="0047316F">
        <w:rPr>
          <w:rFonts w:ascii="Times New Roman" w:eastAsia="Times New Roman" w:hAnsi="Times New Roman" w:cs="Times New Roman"/>
          <w:sz w:val="24"/>
          <w:szCs w:val="24"/>
        </w:rPr>
        <w:t>.</w:t>
      </w:r>
    </w:p>
    <w:p w:rsidR="0028661C" w:rsidRPr="0047316F" w:rsidRDefault="0028661C" w:rsidP="004718C4">
      <w:pPr>
        <w:spacing w:before="100" w:beforeAutospacing="1" w:after="100" w:afterAutospacing="1" w:line="240" w:lineRule="auto"/>
        <w:jc w:val="both"/>
        <w:rPr>
          <w:rFonts w:ascii="Times New Roman" w:eastAsia="Times New Roman" w:hAnsi="Times New Roman" w:cs="Times New Roman"/>
          <w:sz w:val="24"/>
          <w:szCs w:val="24"/>
          <w:u w:val="single"/>
        </w:rPr>
      </w:pPr>
      <w:r w:rsidRPr="0047316F">
        <w:rPr>
          <w:rFonts w:ascii="Times New Roman" w:eastAsia="Times New Roman" w:hAnsi="Times New Roman" w:cs="Times New Roman"/>
          <w:sz w:val="24"/>
          <w:szCs w:val="24"/>
          <w:u w:val="single"/>
        </w:rPr>
        <w:t xml:space="preserve">Całość instalacji centralnego ogrzewania została wykonana zgodnie z obowiązującymi normami. Jakiekolwiek </w:t>
      </w:r>
      <w:r w:rsidR="005663ED">
        <w:rPr>
          <w:rFonts w:ascii="Times New Roman" w:eastAsia="Times New Roman" w:hAnsi="Times New Roman" w:cs="Times New Roman"/>
          <w:sz w:val="24"/>
          <w:szCs w:val="24"/>
          <w:u w:val="single"/>
        </w:rPr>
        <w:t xml:space="preserve">samowolne </w:t>
      </w:r>
      <w:r w:rsidRPr="0047316F">
        <w:rPr>
          <w:rFonts w:ascii="Times New Roman" w:eastAsia="Times New Roman" w:hAnsi="Times New Roman" w:cs="Times New Roman"/>
          <w:sz w:val="24"/>
          <w:szCs w:val="24"/>
          <w:u w:val="single"/>
        </w:rPr>
        <w:t xml:space="preserve">przeróbki i zmiany w instalacji centralnego ogrzewania są niedopuszczalne. Remont i przeróbka instalacji centralnego ogrzewania mogą być przeprowadzone jedynie przez uprawnione do tego osoby po uzgodnieniu z </w:t>
      </w:r>
      <w:r w:rsidR="004718C4" w:rsidRPr="0047316F">
        <w:rPr>
          <w:rFonts w:ascii="Times New Roman" w:eastAsia="Times New Roman" w:hAnsi="Times New Roman" w:cs="Times New Roman"/>
          <w:sz w:val="24"/>
          <w:szCs w:val="24"/>
          <w:u w:val="single"/>
        </w:rPr>
        <w:t>Toruńskiem TBS.</w:t>
      </w:r>
    </w:p>
    <w:p w:rsidR="0006601C" w:rsidRPr="0047316F" w:rsidRDefault="0006601C" w:rsidP="00760D19">
      <w:pPr>
        <w:pStyle w:val="Akapitzlist"/>
        <w:numPr>
          <w:ilvl w:val="0"/>
          <w:numId w:val="33"/>
        </w:numPr>
        <w:spacing w:before="100" w:beforeAutospacing="1" w:after="100" w:afterAutospacing="1" w:line="240" w:lineRule="auto"/>
        <w:jc w:val="both"/>
        <w:rPr>
          <w:rFonts w:ascii="Times New Roman" w:eastAsia="Times New Roman" w:hAnsi="Times New Roman" w:cs="Times New Roman"/>
          <w:b/>
          <w:bCs/>
          <w:sz w:val="24"/>
          <w:szCs w:val="24"/>
        </w:rPr>
      </w:pPr>
      <w:r w:rsidRPr="0047316F">
        <w:rPr>
          <w:rFonts w:ascii="Times New Roman" w:eastAsia="Times New Roman" w:hAnsi="Times New Roman" w:cs="Times New Roman"/>
          <w:b/>
          <w:bCs/>
          <w:sz w:val="24"/>
          <w:szCs w:val="24"/>
        </w:rPr>
        <w:t xml:space="preserve">Instalacja gazowa </w:t>
      </w:r>
      <w:r w:rsidR="005663ED">
        <w:rPr>
          <w:rFonts w:ascii="Times New Roman" w:eastAsia="Times New Roman" w:hAnsi="Times New Roman" w:cs="Times New Roman"/>
          <w:b/>
          <w:bCs/>
          <w:sz w:val="24"/>
          <w:szCs w:val="24"/>
        </w:rPr>
        <w:t xml:space="preserve"> (</w:t>
      </w:r>
      <w:r w:rsidRPr="0047316F">
        <w:rPr>
          <w:rFonts w:ascii="Times New Roman" w:eastAsia="Times New Roman" w:hAnsi="Times New Roman" w:cs="Times New Roman"/>
          <w:b/>
          <w:bCs/>
          <w:sz w:val="24"/>
          <w:szCs w:val="24"/>
        </w:rPr>
        <w:t>jeżeli występuje w budynku</w:t>
      </w:r>
      <w:r w:rsidR="005663ED">
        <w:rPr>
          <w:rFonts w:ascii="Times New Roman" w:eastAsia="Times New Roman" w:hAnsi="Times New Roman" w:cs="Times New Roman"/>
          <w:b/>
          <w:bCs/>
          <w:sz w:val="24"/>
          <w:szCs w:val="24"/>
        </w:rPr>
        <w:t>)</w:t>
      </w:r>
    </w:p>
    <w:p w:rsidR="004718C4" w:rsidRPr="0047316F" w:rsidRDefault="004718C4" w:rsidP="004718C4">
      <w:pPr>
        <w:pStyle w:val="Akapitzlist"/>
        <w:spacing w:before="100" w:beforeAutospacing="1" w:after="100" w:afterAutospacing="1" w:line="240" w:lineRule="auto"/>
        <w:ind w:left="360"/>
        <w:jc w:val="both"/>
        <w:rPr>
          <w:rFonts w:ascii="Times New Roman" w:eastAsia="Times New Roman" w:hAnsi="Times New Roman" w:cs="Times New Roman"/>
          <w:b/>
          <w:bCs/>
          <w:sz w:val="24"/>
          <w:szCs w:val="24"/>
        </w:rPr>
      </w:pPr>
    </w:p>
    <w:p w:rsidR="004718C4" w:rsidRPr="0047316F" w:rsidRDefault="004718C4" w:rsidP="004718C4">
      <w:pPr>
        <w:pStyle w:val="Akapitzlist"/>
        <w:spacing w:after="0" w:line="240" w:lineRule="auto"/>
        <w:ind w:left="0"/>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 czasie eksploatacji budynku należy przestrzegać następujących warunków:</w:t>
      </w:r>
    </w:p>
    <w:p w:rsidR="004718C4" w:rsidRPr="0047316F" w:rsidRDefault="004718C4" w:rsidP="0006601C">
      <w:pPr>
        <w:pStyle w:val="Akapitzlist"/>
        <w:numPr>
          <w:ilvl w:val="0"/>
          <w:numId w:val="29"/>
        </w:numPr>
        <w:spacing w:before="100" w:beforeAutospacing="1" w:after="100" w:afterAutospacing="1" w:line="240" w:lineRule="auto"/>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z</w:t>
      </w:r>
      <w:r w:rsidR="0082112A" w:rsidRPr="0047316F">
        <w:rPr>
          <w:rFonts w:ascii="Times New Roman" w:eastAsia="Times New Roman" w:hAnsi="Times New Roman" w:cs="Times New Roman"/>
          <w:bCs/>
          <w:sz w:val="24"/>
          <w:szCs w:val="24"/>
        </w:rPr>
        <w:t>abrania się wkuwania tej instalacji w ścianę.</w:t>
      </w:r>
    </w:p>
    <w:p w:rsidR="005663ED" w:rsidRDefault="00094C22" w:rsidP="004718C4">
      <w:pPr>
        <w:pStyle w:val="Akapitzlist"/>
        <w:numPr>
          <w:ilvl w:val="0"/>
          <w:numId w:val="29"/>
        </w:numPr>
        <w:spacing w:before="100" w:beforeAutospacing="1" w:after="0" w:afterAutospacing="1" w:line="240" w:lineRule="auto"/>
        <w:jc w:val="both"/>
        <w:rPr>
          <w:rFonts w:ascii="Times New Roman" w:eastAsia="Times New Roman" w:hAnsi="Times New Roman" w:cs="Times New Roman"/>
          <w:bCs/>
          <w:sz w:val="24"/>
          <w:szCs w:val="24"/>
        </w:rPr>
      </w:pPr>
      <w:r w:rsidRPr="005663ED">
        <w:rPr>
          <w:rFonts w:ascii="Times New Roman" w:eastAsia="Times New Roman" w:hAnsi="Times New Roman" w:cs="Times New Roman"/>
          <w:bCs/>
          <w:sz w:val="24"/>
          <w:szCs w:val="24"/>
        </w:rPr>
        <w:t xml:space="preserve">zabrania się </w:t>
      </w:r>
      <w:r w:rsidR="004718C4" w:rsidRPr="005663ED">
        <w:rPr>
          <w:rFonts w:ascii="Times New Roman" w:eastAsia="Times New Roman" w:hAnsi="Times New Roman" w:cs="Times New Roman"/>
          <w:bCs/>
          <w:sz w:val="24"/>
          <w:szCs w:val="24"/>
        </w:rPr>
        <w:t>z</w:t>
      </w:r>
      <w:r w:rsidR="0082112A" w:rsidRPr="005663ED">
        <w:rPr>
          <w:rFonts w:ascii="Times New Roman" w:eastAsia="Times New Roman" w:hAnsi="Times New Roman" w:cs="Times New Roman"/>
          <w:bCs/>
          <w:sz w:val="24"/>
          <w:szCs w:val="24"/>
        </w:rPr>
        <w:t>abudow</w:t>
      </w:r>
      <w:r w:rsidRPr="005663ED">
        <w:rPr>
          <w:rFonts w:ascii="Times New Roman" w:eastAsia="Times New Roman" w:hAnsi="Times New Roman" w:cs="Times New Roman"/>
          <w:bCs/>
          <w:sz w:val="24"/>
          <w:szCs w:val="24"/>
        </w:rPr>
        <w:t>y</w:t>
      </w:r>
      <w:r w:rsidR="0082112A" w:rsidRPr="005663ED">
        <w:rPr>
          <w:rFonts w:ascii="Times New Roman" w:eastAsia="Times New Roman" w:hAnsi="Times New Roman" w:cs="Times New Roman"/>
          <w:bCs/>
          <w:sz w:val="24"/>
          <w:szCs w:val="24"/>
        </w:rPr>
        <w:t xml:space="preserve"> instalacji gazowej </w:t>
      </w:r>
    </w:p>
    <w:p w:rsidR="0082112A" w:rsidRPr="005663ED" w:rsidRDefault="00B112AE" w:rsidP="005663ED">
      <w:pPr>
        <w:spacing w:before="100" w:beforeAutospacing="1" w:after="0" w:afterAutospacing="1" w:line="240" w:lineRule="auto"/>
        <w:jc w:val="both"/>
        <w:rPr>
          <w:rFonts w:ascii="Times New Roman" w:eastAsia="Times New Roman" w:hAnsi="Times New Roman" w:cs="Times New Roman"/>
          <w:bCs/>
          <w:sz w:val="24"/>
          <w:szCs w:val="24"/>
        </w:rPr>
      </w:pPr>
      <w:r w:rsidRPr="005663ED">
        <w:rPr>
          <w:rFonts w:ascii="Times New Roman" w:eastAsia="Times New Roman" w:hAnsi="Times New Roman" w:cs="Times New Roman"/>
          <w:bCs/>
          <w:sz w:val="24"/>
          <w:szCs w:val="24"/>
        </w:rPr>
        <w:t>Jeżeli ź</w:t>
      </w:r>
      <w:r w:rsidR="0082112A" w:rsidRPr="005663ED">
        <w:rPr>
          <w:rFonts w:ascii="Times New Roman" w:eastAsia="Times New Roman" w:hAnsi="Times New Roman" w:cs="Times New Roman"/>
          <w:bCs/>
          <w:sz w:val="24"/>
          <w:szCs w:val="24"/>
        </w:rPr>
        <w:t>ródłem energii cieplnej</w:t>
      </w:r>
      <w:r w:rsidRPr="005663ED">
        <w:rPr>
          <w:rFonts w:ascii="Times New Roman" w:eastAsia="Times New Roman" w:hAnsi="Times New Roman" w:cs="Times New Roman"/>
          <w:bCs/>
          <w:sz w:val="24"/>
          <w:szCs w:val="24"/>
        </w:rPr>
        <w:t xml:space="preserve"> jest piec gazowy zlokalizowany w lokalu mieszkalnym s</w:t>
      </w:r>
      <w:r w:rsidR="0082112A" w:rsidRPr="005663ED">
        <w:rPr>
          <w:rFonts w:ascii="Times New Roman" w:eastAsia="Times New Roman" w:hAnsi="Times New Roman" w:cs="Times New Roman"/>
          <w:bCs/>
          <w:sz w:val="24"/>
          <w:szCs w:val="24"/>
        </w:rPr>
        <w:t>zczegółowe zasady użytkowania pieca są określone w instrukcji przekazanej w dniu zasiedlenia oraz przekazane najemcy w czasie szkolenia przeprowadzonego przez serwisanta wskazanego przez Toruńskie TBS Sp. z o.o.</w:t>
      </w:r>
      <w:r w:rsidRPr="005663ED">
        <w:rPr>
          <w:rFonts w:ascii="Times New Roman" w:eastAsia="Times New Roman" w:hAnsi="Times New Roman" w:cs="Times New Roman"/>
          <w:bCs/>
          <w:sz w:val="24"/>
          <w:szCs w:val="24"/>
        </w:rPr>
        <w:t xml:space="preserve"> </w:t>
      </w:r>
      <w:r w:rsidR="0082112A" w:rsidRPr="005663ED">
        <w:rPr>
          <w:rFonts w:ascii="Times New Roman" w:eastAsia="Times New Roman" w:hAnsi="Times New Roman" w:cs="Times New Roman"/>
          <w:bCs/>
          <w:sz w:val="24"/>
          <w:szCs w:val="24"/>
        </w:rPr>
        <w:t>Piece gazowe podlegają corocznym przeglądom zgodnie z wytycznymi producenta. Jakakolwiek ingerencja w piece gazowe jest zabroniona</w:t>
      </w:r>
      <w:r w:rsidRPr="005663ED">
        <w:rPr>
          <w:rFonts w:ascii="Times New Roman" w:eastAsia="Times New Roman" w:hAnsi="Times New Roman" w:cs="Times New Roman"/>
          <w:bCs/>
          <w:sz w:val="24"/>
          <w:szCs w:val="24"/>
        </w:rPr>
        <w:t>.</w:t>
      </w:r>
    </w:p>
    <w:p w:rsidR="00B112AE" w:rsidRPr="0047316F" w:rsidRDefault="004718C4" w:rsidP="004718C4">
      <w:pPr>
        <w:spacing w:after="0" w:line="240" w:lineRule="auto"/>
        <w:jc w:val="both"/>
        <w:rPr>
          <w:rFonts w:ascii="Times New Roman" w:eastAsia="Times New Roman" w:hAnsi="Times New Roman" w:cs="Times New Roman"/>
          <w:bCs/>
          <w:sz w:val="24"/>
          <w:szCs w:val="24"/>
        </w:rPr>
      </w:pPr>
      <w:r w:rsidRPr="0047316F">
        <w:rPr>
          <w:rFonts w:ascii="Times New Roman" w:eastAsia="Times New Roman" w:hAnsi="Times New Roman" w:cs="Times New Roman"/>
          <w:bCs/>
          <w:sz w:val="24"/>
          <w:szCs w:val="24"/>
        </w:rPr>
        <w:t>G</w:t>
      </w:r>
      <w:r w:rsidR="00B112AE" w:rsidRPr="0047316F">
        <w:rPr>
          <w:rFonts w:ascii="Times New Roman" w:eastAsia="Times New Roman" w:hAnsi="Times New Roman" w:cs="Times New Roman"/>
          <w:bCs/>
          <w:sz w:val="24"/>
          <w:szCs w:val="24"/>
        </w:rPr>
        <w:t>azomierz z zaworem odcinającym znajduje się w szachcie technologicznym na klatce schodowej.</w:t>
      </w:r>
    </w:p>
    <w:p w:rsidR="004718C4" w:rsidRPr="0047316F" w:rsidRDefault="004718C4" w:rsidP="004718C4">
      <w:pPr>
        <w:spacing w:after="0" w:line="240" w:lineRule="auto"/>
        <w:jc w:val="both"/>
        <w:rPr>
          <w:rFonts w:ascii="Times New Roman" w:eastAsia="Times New Roman" w:hAnsi="Times New Roman" w:cs="Times New Roman"/>
          <w:bCs/>
          <w:sz w:val="24"/>
          <w:szCs w:val="24"/>
        </w:rPr>
      </w:pPr>
    </w:p>
    <w:p w:rsidR="00B112AE" w:rsidRPr="0047316F" w:rsidRDefault="00B112AE" w:rsidP="004718C4">
      <w:pPr>
        <w:spacing w:after="0" w:line="240" w:lineRule="auto"/>
        <w:jc w:val="both"/>
        <w:rPr>
          <w:rFonts w:ascii="Times New Roman" w:eastAsia="Times New Roman" w:hAnsi="Times New Roman" w:cs="Times New Roman"/>
          <w:sz w:val="24"/>
          <w:szCs w:val="24"/>
          <w:u w:val="single"/>
        </w:rPr>
      </w:pPr>
      <w:r w:rsidRPr="0047316F">
        <w:rPr>
          <w:rFonts w:ascii="Times New Roman" w:eastAsia="Times New Roman" w:hAnsi="Times New Roman" w:cs="Times New Roman"/>
          <w:sz w:val="24"/>
          <w:szCs w:val="24"/>
          <w:u w:val="single"/>
        </w:rPr>
        <w:t xml:space="preserve">Całość instalacji gazowej została wykonana zgodnie z obowiązującymi normami. Jakiekolwiek </w:t>
      </w:r>
      <w:r w:rsidR="005663ED">
        <w:rPr>
          <w:rFonts w:ascii="Times New Roman" w:eastAsia="Times New Roman" w:hAnsi="Times New Roman" w:cs="Times New Roman"/>
          <w:sz w:val="24"/>
          <w:szCs w:val="24"/>
          <w:u w:val="single"/>
        </w:rPr>
        <w:t xml:space="preserve">samowolne </w:t>
      </w:r>
      <w:r w:rsidRPr="0047316F">
        <w:rPr>
          <w:rFonts w:ascii="Times New Roman" w:eastAsia="Times New Roman" w:hAnsi="Times New Roman" w:cs="Times New Roman"/>
          <w:sz w:val="24"/>
          <w:szCs w:val="24"/>
          <w:u w:val="single"/>
        </w:rPr>
        <w:t xml:space="preserve">przeróbki i zmiany w instalacji gazowej są niedopuszczalne. Remont i przeróbka instalacji </w:t>
      </w:r>
      <w:r w:rsidRPr="0047316F">
        <w:rPr>
          <w:rFonts w:ascii="Times New Roman" w:eastAsia="Times New Roman" w:hAnsi="Times New Roman" w:cs="Times New Roman"/>
          <w:sz w:val="24"/>
          <w:szCs w:val="24"/>
          <w:u w:val="single"/>
        </w:rPr>
        <w:lastRenderedPageBreak/>
        <w:t>gazowej mogą być przeprowadzone jedynie przez uprawnione do tego osoby po uzgodn</w:t>
      </w:r>
      <w:r w:rsidR="004718C4" w:rsidRPr="0047316F">
        <w:rPr>
          <w:rFonts w:ascii="Times New Roman" w:eastAsia="Times New Roman" w:hAnsi="Times New Roman" w:cs="Times New Roman"/>
          <w:sz w:val="24"/>
          <w:szCs w:val="24"/>
          <w:u w:val="single"/>
        </w:rPr>
        <w:t>ieniu z Toruńskiem TBS</w:t>
      </w:r>
      <w:r w:rsidRPr="0047316F">
        <w:rPr>
          <w:rFonts w:ascii="Times New Roman" w:eastAsia="Times New Roman" w:hAnsi="Times New Roman" w:cs="Times New Roman"/>
          <w:sz w:val="24"/>
          <w:szCs w:val="24"/>
          <w:u w:val="single"/>
        </w:rPr>
        <w:t>.</w:t>
      </w:r>
    </w:p>
    <w:p w:rsidR="005813B1" w:rsidRPr="0047316F" w:rsidRDefault="005813B1" w:rsidP="00760D19">
      <w:pPr>
        <w:pStyle w:val="Akapitzlist"/>
        <w:numPr>
          <w:ilvl w:val="0"/>
          <w:numId w:val="33"/>
        </w:numPr>
        <w:spacing w:before="100" w:beforeAutospacing="1" w:after="100" w:afterAutospacing="1" w:line="240" w:lineRule="auto"/>
        <w:jc w:val="both"/>
        <w:rPr>
          <w:rFonts w:ascii="Times New Roman" w:eastAsia="Times New Roman" w:hAnsi="Times New Roman" w:cs="Times New Roman"/>
          <w:b/>
          <w:bCs/>
          <w:sz w:val="24"/>
          <w:szCs w:val="24"/>
        </w:rPr>
      </w:pPr>
      <w:r w:rsidRPr="0047316F">
        <w:rPr>
          <w:rFonts w:ascii="Times New Roman" w:eastAsia="Times New Roman" w:hAnsi="Times New Roman" w:cs="Times New Roman"/>
          <w:b/>
          <w:bCs/>
          <w:sz w:val="24"/>
          <w:szCs w:val="24"/>
        </w:rPr>
        <w:t>Instalacja elektryczna</w:t>
      </w:r>
    </w:p>
    <w:p w:rsidR="004718C4" w:rsidRPr="0047316F" w:rsidRDefault="004718C4" w:rsidP="004718C4">
      <w:pPr>
        <w:pStyle w:val="Akapitzlist"/>
        <w:spacing w:before="100" w:beforeAutospacing="1" w:after="100" w:afterAutospacing="1" w:line="240" w:lineRule="auto"/>
        <w:ind w:left="360"/>
        <w:jc w:val="both"/>
        <w:rPr>
          <w:rFonts w:ascii="Times New Roman" w:eastAsia="Times New Roman" w:hAnsi="Times New Roman" w:cs="Times New Roman"/>
          <w:sz w:val="24"/>
          <w:szCs w:val="24"/>
        </w:rPr>
      </w:pPr>
    </w:p>
    <w:p w:rsidR="00294B05" w:rsidRPr="0047316F" w:rsidRDefault="004718C4" w:rsidP="004718C4">
      <w:pPr>
        <w:pStyle w:val="Akapitzlist"/>
        <w:spacing w:after="0" w:line="240" w:lineRule="auto"/>
        <w:ind w:left="0"/>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 czasie eksploatacji budynku n</w:t>
      </w:r>
      <w:r w:rsidR="00294B05" w:rsidRPr="0047316F">
        <w:rPr>
          <w:rFonts w:ascii="Times New Roman" w:eastAsia="Times New Roman" w:hAnsi="Times New Roman" w:cs="Times New Roman"/>
          <w:sz w:val="24"/>
          <w:szCs w:val="24"/>
        </w:rPr>
        <w:t>ależy chronić instalację</w:t>
      </w:r>
      <w:r w:rsidRPr="0047316F">
        <w:rPr>
          <w:rFonts w:ascii="Times New Roman" w:eastAsia="Times New Roman" w:hAnsi="Times New Roman" w:cs="Times New Roman"/>
          <w:sz w:val="24"/>
          <w:szCs w:val="24"/>
        </w:rPr>
        <w:t xml:space="preserve">, która </w:t>
      </w:r>
      <w:r w:rsidR="00294B05" w:rsidRPr="0047316F">
        <w:rPr>
          <w:rFonts w:ascii="Times New Roman" w:eastAsia="Times New Roman" w:hAnsi="Times New Roman" w:cs="Times New Roman"/>
          <w:sz w:val="24"/>
          <w:szCs w:val="24"/>
        </w:rPr>
        <w:t xml:space="preserve"> </w:t>
      </w:r>
      <w:r w:rsidRPr="0047316F">
        <w:rPr>
          <w:rFonts w:ascii="Times New Roman" w:eastAsia="Times New Roman" w:hAnsi="Times New Roman" w:cs="Times New Roman"/>
          <w:sz w:val="24"/>
          <w:szCs w:val="24"/>
        </w:rPr>
        <w:t xml:space="preserve">jest prowadzona na ścianach, sufitach oraz w posadzce, </w:t>
      </w:r>
      <w:r w:rsidR="00294B05" w:rsidRPr="0047316F">
        <w:rPr>
          <w:rFonts w:ascii="Times New Roman" w:eastAsia="Times New Roman" w:hAnsi="Times New Roman" w:cs="Times New Roman"/>
          <w:sz w:val="24"/>
          <w:szCs w:val="24"/>
        </w:rPr>
        <w:t>przed uszkodzeniami mechanicznymi. Niedopuszczalne jest niszczenie instalacji poprzez</w:t>
      </w:r>
      <w:r w:rsidRPr="0047316F">
        <w:rPr>
          <w:rFonts w:ascii="Times New Roman" w:eastAsia="Times New Roman" w:hAnsi="Times New Roman" w:cs="Times New Roman"/>
          <w:sz w:val="24"/>
          <w:szCs w:val="24"/>
        </w:rPr>
        <w:t xml:space="preserve"> jej</w:t>
      </w:r>
      <w:r w:rsidR="00294B05" w:rsidRPr="0047316F">
        <w:rPr>
          <w:rFonts w:ascii="Times New Roman" w:eastAsia="Times New Roman" w:hAnsi="Times New Roman" w:cs="Times New Roman"/>
          <w:sz w:val="24"/>
          <w:szCs w:val="24"/>
        </w:rPr>
        <w:t xml:space="preserve"> dziurawienie (</w:t>
      </w:r>
      <w:r w:rsidRPr="0047316F">
        <w:rPr>
          <w:rFonts w:ascii="Times New Roman" w:eastAsia="Times New Roman" w:hAnsi="Times New Roman" w:cs="Times New Roman"/>
          <w:sz w:val="24"/>
          <w:szCs w:val="24"/>
        </w:rPr>
        <w:t>np.</w:t>
      </w:r>
      <w:r w:rsidR="00294B05" w:rsidRPr="0047316F">
        <w:rPr>
          <w:rFonts w:ascii="Times New Roman" w:eastAsia="Times New Roman" w:hAnsi="Times New Roman" w:cs="Times New Roman"/>
          <w:sz w:val="24"/>
          <w:szCs w:val="24"/>
        </w:rPr>
        <w:t xml:space="preserve"> wiercenie</w:t>
      </w:r>
      <w:r w:rsidRPr="0047316F">
        <w:rPr>
          <w:rFonts w:ascii="Times New Roman" w:eastAsia="Times New Roman" w:hAnsi="Times New Roman" w:cs="Times New Roman"/>
          <w:sz w:val="24"/>
          <w:szCs w:val="24"/>
        </w:rPr>
        <w:t xml:space="preserve"> otworów, </w:t>
      </w:r>
      <w:r w:rsidR="00294B05" w:rsidRPr="0047316F">
        <w:rPr>
          <w:rFonts w:ascii="Times New Roman" w:eastAsia="Times New Roman" w:hAnsi="Times New Roman" w:cs="Times New Roman"/>
          <w:sz w:val="24"/>
          <w:szCs w:val="24"/>
        </w:rPr>
        <w:t>wbijanie gwoździ),</w:t>
      </w:r>
    </w:p>
    <w:p w:rsidR="00294B05" w:rsidRPr="0047316F" w:rsidRDefault="00294B05" w:rsidP="004718C4">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Dla zapewnienia ochrony przed porażeniem zastosowano wyłącznik różnicowoprądowy umieszczony w tablicy mieszkaniowej zlokalizowanej w przedpokoju. Zabezpieczenia instalacji zostały zainstalowane i szczegółowo opisane w tablicy mieszkaniowej,</w:t>
      </w:r>
    </w:p>
    <w:p w:rsidR="00294B05" w:rsidRPr="0047316F" w:rsidRDefault="005813B1" w:rsidP="004718C4">
      <w:pPr>
        <w:spacing w:before="100" w:beforeAutospacing="1" w:after="100" w:afterAutospacing="1" w:line="240" w:lineRule="auto"/>
        <w:jc w:val="both"/>
        <w:rPr>
          <w:rFonts w:ascii="Times New Roman" w:eastAsia="Times New Roman" w:hAnsi="Times New Roman" w:cs="Times New Roman"/>
          <w:sz w:val="24"/>
          <w:szCs w:val="24"/>
          <w:u w:val="single"/>
        </w:rPr>
      </w:pPr>
      <w:r w:rsidRPr="0047316F">
        <w:rPr>
          <w:rFonts w:ascii="Times New Roman" w:eastAsia="Times New Roman" w:hAnsi="Times New Roman" w:cs="Times New Roman"/>
          <w:sz w:val="24"/>
          <w:szCs w:val="24"/>
          <w:u w:val="single"/>
        </w:rPr>
        <w:t xml:space="preserve">Całość instalacji elektrycznej została wykonana zgodnie z obowiązującymi normami. Jakiekolwiek </w:t>
      </w:r>
      <w:r w:rsidR="005663ED">
        <w:rPr>
          <w:rFonts w:ascii="Times New Roman" w:eastAsia="Times New Roman" w:hAnsi="Times New Roman" w:cs="Times New Roman"/>
          <w:sz w:val="24"/>
          <w:szCs w:val="24"/>
          <w:u w:val="single"/>
        </w:rPr>
        <w:t xml:space="preserve">samowolne </w:t>
      </w:r>
      <w:r w:rsidRPr="0047316F">
        <w:rPr>
          <w:rFonts w:ascii="Times New Roman" w:eastAsia="Times New Roman" w:hAnsi="Times New Roman" w:cs="Times New Roman"/>
          <w:sz w:val="24"/>
          <w:szCs w:val="24"/>
          <w:u w:val="single"/>
        </w:rPr>
        <w:t xml:space="preserve">przeróbki i zmiany w instalacji elektrycznej są niedopuszczalne. Remont i przeróbka instalacji elektrycznej mogą być przeprowadzone </w:t>
      </w:r>
      <w:r w:rsidR="00FF3784" w:rsidRPr="0047316F">
        <w:rPr>
          <w:rFonts w:ascii="Times New Roman" w:eastAsia="Times New Roman" w:hAnsi="Times New Roman" w:cs="Times New Roman"/>
          <w:sz w:val="24"/>
          <w:szCs w:val="24"/>
          <w:u w:val="single"/>
        </w:rPr>
        <w:t xml:space="preserve">jedynie </w:t>
      </w:r>
      <w:r w:rsidRPr="0047316F">
        <w:rPr>
          <w:rFonts w:ascii="Times New Roman" w:eastAsia="Times New Roman" w:hAnsi="Times New Roman" w:cs="Times New Roman"/>
          <w:sz w:val="24"/>
          <w:szCs w:val="24"/>
          <w:u w:val="single"/>
        </w:rPr>
        <w:t xml:space="preserve">przez uprawnione do tego osoby po uzgodnieniu z </w:t>
      </w:r>
      <w:r w:rsidR="004718C4" w:rsidRPr="0047316F">
        <w:rPr>
          <w:rFonts w:ascii="Times New Roman" w:eastAsia="Times New Roman" w:hAnsi="Times New Roman" w:cs="Times New Roman"/>
          <w:sz w:val="24"/>
          <w:szCs w:val="24"/>
          <w:u w:val="single"/>
        </w:rPr>
        <w:t>Toruńskiem TBS</w:t>
      </w:r>
      <w:r w:rsidR="00294B05" w:rsidRPr="0047316F">
        <w:rPr>
          <w:rFonts w:ascii="Times New Roman" w:eastAsia="Times New Roman" w:hAnsi="Times New Roman" w:cs="Times New Roman"/>
          <w:sz w:val="24"/>
          <w:szCs w:val="24"/>
          <w:u w:val="single"/>
        </w:rPr>
        <w:t>.</w:t>
      </w:r>
    </w:p>
    <w:p w:rsidR="00173D0B" w:rsidRPr="0047316F" w:rsidRDefault="00173D0B" w:rsidP="00760D19">
      <w:pPr>
        <w:pStyle w:val="Akapitzlist"/>
        <w:numPr>
          <w:ilvl w:val="0"/>
          <w:numId w:val="33"/>
        </w:numPr>
        <w:spacing w:before="100" w:beforeAutospacing="1" w:after="100" w:afterAutospacing="1" w:line="240" w:lineRule="auto"/>
        <w:jc w:val="both"/>
        <w:rPr>
          <w:rFonts w:ascii="Times New Roman" w:eastAsia="Times New Roman" w:hAnsi="Times New Roman" w:cs="Times New Roman"/>
          <w:b/>
          <w:sz w:val="24"/>
          <w:szCs w:val="24"/>
        </w:rPr>
      </w:pPr>
      <w:r w:rsidRPr="0047316F">
        <w:rPr>
          <w:rFonts w:ascii="Times New Roman" w:eastAsia="Times New Roman" w:hAnsi="Times New Roman" w:cs="Times New Roman"/>
          <w:b/>
          <w:sz w:val="24"/>
          <w:szCs w:val="24"/>
        </w:rPr>
        <w:t>Instalacja domofonowa.</w:t>
      </w:r>
    </w:p>
    <w:p w:rsidR="00501C1D" w:rsidRPr="0047316F" w:rsidRDefault="00501C1D" w:rsidP="00501C1D">
      <w:pPr>
        <w:pStyle w:val="Akapitzlist"/>
        <w:spacing w:before="100" w:beforeAutospacing="1" w:after="100" w:afterAutospacing="1" w:line="240" w:lineRule="auto"/>
        <w:ind w:left="360"/>
        <w:jc w:val="both"/>
        <w:rPr>
          <w:rFonts w:ascii="Times New Roman" w:eastAsia="Times New Roman" w:hAnsi="Times New Roman" w:cs="Times New Roman"/>
          <w:b/>
          <w:sz w:val="24"/>
          <w:szCs w:val="24"/>
        </w:rPr>
      </w:pPr>
    </w:p>
    <w:p w:rsidR="00501C1D" w:rsidRPr="0047316F" w:rsidRDefault="00501C1D" w:rsidP="00501C1D">
      <w:pPr>
        <w:pStyle w:val="Akapitzlist"/>
        <w:spacing w:after="0" w:line="240" w:lineRule="auto"/>
        <w:ind w:left="0"/>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W czasie eksploatacji budynku należy przestrzegać następujących warunków:</w:t>
      </w:r>
    </w:p>
    <w:p w:rsidR="00294B05" w:rsidRPr="0047316F" w:rsidRDefault="00501C1D" w:rsidP="00294B05">
      <w:pPr>
        <w:pStyle w:val="Akapitzlist"/>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n</w:t>
      </w:r>
      <w:r w:rsidR="00294B05" w:rsidRPr="0047316F">
        <w:rPr>
          <w:rFonts w:ascii="Times New Roman" w:eastAsia="Times New Roman" w:hAnsi="Times New Roman" w:cs="Times New Roman"/>
          <w:sz w:val="24"/>
          <w:szCs w:val="24"/>
        </w:rPr>
        <w:t>ależy chronić instalację</w:t>
      </w:r>
      <w:r w:rsidRPr="0047316F">
        <w:rPr>
          <w:rFonts w:ascii="Times New Roman" w:eastAsia="Times New Roman" w:hAnsi="Times New Roman" w:cs="Times New Roman"/>
          <w:sz w:val="24"/>
          <w:szCs w:val="24"/>
        </w:rPr>
        <w:t>, która prowadzona jest na ścianach</w:t>
      </w:r>
      <w:r w:rsidR="00294B05" w:rsidRPr="0047316F">
        <w:rPr>
          <w:rFonts w:ascii="Times New Roman" w:eastAsia="Times New Roman" w:hAnsi="Times New Roman" w:cs="Times New Roman"/>
          <w:sz w:val="24"/>
          <w:szCs w:val="24"/>
        </w:rPr>
        <w:t xml:space="preserve"> przed uszkodzeniami mechanicznymi. Niedopuszczalne jest niszczenie instalacji poprzez </w:t>
      </w:r>
      <w:r w:rsidRPr="0047316F">
        <w:rPr>
          <w:rFonts w:ascii="Times New Roman" w:eastAsia="Times New Roman" w:hAnsi="Times New Roman" w:cs="Times New Roman"/>
          <w:sz w:val="24"/>
          <w:szCs w:val="24"/>
        </w:rPr>
        <w:t xml:space="preserve">jej </w:t>
      </w:r>
      <w:r w:rsidR="00294B05" w:rsidRPr="0047316F">
        <w:rPr>
          <w:rFonts w:ascii="Times New Roman" w:eastAsia="Times New Roman" w:hAnsi="Times New Roman" w:cs="Times New Roman"/>
          <w:sz w:val="24"/>
          <w:szCs w:val="24"/>
        </w:rPr>
        <w:t>dziurawienie (</w:t>
      </w:r>
      <w:r w:rsidRPr="0047316F">
        <w:rPr>
          <w:rFonts w:ascii="Times New Roman" w:eastAsia="Times New Roman" w:hAnsi="Times New Roman" w:cs="Times New Roman"/>
          <w:sz w:val="24"/>
          <w:szCs w:val="24"/>
        </w:rPr>
        <w:t xml:space="preserve">np. </w:t>
      </w:r>
      <w:r w:rsidR="00294B05" w:rsidRPr="0047316F">
        <w:rPr>
          <w:rFonts w:ascii="Times New Roman" w:eastAsia="Times New Roman" w:hAnsi="Times New Roman" w:cs="Times New Roman"/>
          <w:sz w:val="24"/>
          <w:szCs w:val="24"/>
        </w:rPr>
        <w:t>wiercenie</w:t>
      </w:r>
      <w:r w:rsidRPr="0047316F">
        <w:rPr>
          <w:rFonts w:ascii="Times New Roman" w:eastAsia="Times New Roman" w:hAnsi="Times New Roman" w:cs="Times New Roman"/>
          <w:sz w:val="24"/>
          <w:szCs w:val="24"/>
        </w:rPr>
        <w:t xml:space="preserve"> otworów, </w:t>
      </w:r>
      <w:r w:rsidR="00294B05" w:rsidRPr="0047316F">
        <w:rPr>
          <w:rFonts w:ascii="Times New Roman" w:eastAsia="Times New Roman" w:hAnsi="Times New Roman" w:cs="Times New Roman"/>
          <w:sz w:val="24"/>
          <w:szCs w:val="24"/>
        </w:rPr>
        <w:t>wbijanie gwoździ),</w:t>
      </w:r>
    </w:p>
    <w:p w:rsidR="00294B05" w:rsidRPr="0047316F" w:rsidRDefault="00501C1D" w:rsidP="00294B05">
      <w:pPr>
        <w:pStyle w:val="Akapitzlist"/>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xml:space="preserve">niedopuszczalny jest </w:t>
      </w:r>
      <w:r w:rsidR="005663ED">
        <w:rPr>
          <w:rFonts w:ascii="Times New Roman" w:eastAsia="Times New Roman" w:hAnsi="Times New Roman" w:cs="Times New Roman"/>
          <w:sz w:val="24"/>
          <w:szCs w:val="24"/>
        </w:rPr>
        <w:t xml:space="preserve">samowolny </w:t>
      </w:r>
      <w:r w:rsidRPr="0047316F">
        <w:rPr>
          <w:rFonts w:ascii="Times New Roman" w:eastAsia="Times New Roman" w:hAnsi="Times New Roman" w:cs="Times New Roman"/>
          <w:sz w:val="24"/>
          <w:szCs w:val="24"/>
        </w:rPr>
        <w:t>d</w:t>
      </w:r>
      <w:r w:rsidR="00294B05" w:rsidRPr="0047316F">
        <w:rPr>
          <w:rFonts w:ascii="Times New Roman" w:eastAsia="Times New Roman" w:hAnsi="Times New Roman" w:cs="Times New Roman"/>
          <w:sz w:val="24"/>
          <w:szCs w:val="24"/>
        </w:rPr>
        <w:t>emontaż aparatu domofonow</w:t>
      </w:r>
      <w:r w:rsidRPr="0047316F">
        <w:rPr>
          <w:rFonts w:ascii="Times New Roman" w:eastAsia="Times New Roman" w:hAnsi="Times New Roman" w:cs="Times New Roman"/>
          <w:sz w:val="24"/>
          <w:szCs w:val="24"/>
        </w:rPr>
        <w:t>ego lub zmiana jego lokalizacji</w:t>
      </w:r>
      <w:r w:rsidR="00294B05" w:rsidRPr="0047316F">
        <w:rPr>
          <w:rFonts w:ascii="Times New Roman" w:eastAsia="Times New Roman" w:hAnsi="Times New Roman" w:cs="Times New Roman"/>
          <w:sz w:val="24"/>
          <w:szCs w:val="24"/>
        </w:rPr>
        <w:t>,</w:t>
      </w:r>
    </w:p>
    <w:p w:rsidR="00501C1D" w:rsidRPr="0047316F" w:rsidRDefault="00501C1D" w:rsidP="00501C1D">
      <w:pPr>
        <w:pStyle w:val="Akapitzlist"/>
        <w:spacing w:before="100" w:beforeAutospacing="1" w:after="100" w:afterAutospacing="1" w:line="240" w:lineRule="auto"/>
        <w:ind w:left="360"/>
        <w:jc w:val="both"/>
        <w:rPr>
          <w:rFonts w:ascii="Times New Roman" w:eastAsia="Times New Roman" w:hAnsi="Times New Roman" w:cs="Times New Roman"/>
          <w:sz w:val="24"/>
          <w:szCs w:val="24"/>
        </w:rPr>
      </w:pPr>
    </w:p>
    <w:p w:rsidR="00294B05" w:rsidRPr="0047316F" w:rsidRDefault="00173D0B" w:rsidP="00501C1D">
      <w:pPr>
        <w:pStyle w:val="Akapitzlist"/>
        <w:spacing w:before="100" w:beforeAutospacing="1" w:after="100" w:afterAutospacing="1" w:line="240" w:lineRule="auto"/>
        <w:ind w:left="0"/>
        <w:jc w:val="both"/>
        <w:rPr>
          <w:rFonts w:ascii="Times New Roman" w:eastAsia="Times New Roman" w:hAnsi="Times New Roman" w:cs="Times New Roman"/>
          <w:sz w:val="24"/>
          <w:szCs w:val="24"/>
          <w:u w:val="single"/>
        </w:rPr>
      </w:pPr>
      <w:r w:rsidRPr="0047316F">
        <w:rPr>
          <w:rFonts w:ascii="Times New Roman" w:eastAsia="Times New Roman" w:hAnsi="Times New Roman" w:cs="Times New Roman"/>
          <w:sz w:val="24"/>
          <w:szCs w:val="24"/>
          <w:u w:val="single"/>
        </w:rPr>
        <w:t xml:space="preserve">Całość instalacji domofonowej została wykonana zgodnie z obowiązującymi normami. Jakiekolwiek </w:t>
      </w:r>
      <w:r w:rsidR="005663ED">
        <w:rPr>
          <w:rFonts w:ascii="Times New Roman" w:eastAsia="Times New Roman" w:hAnsi="Times New Roman" w:cs="Times New Roman"/>
          <w:sz w:val="24"/>
          <w:szCs w:val="24"/>
          <w:u w:val="single"/>
        </w:rPr>
        <w:t xml:space="preserve">samowolne </w:t>
      </w:r>
      <w:r w:rsidRPr="0047316F">
        <w:rPr>
          <w:rFonts w:ascii="Times New Roman" w:eastAsia="Times New Roman" w:hAnsi="Times New Roman" w:cs="Times New Roman"/>
          <w:sz w:val="24"/>
          <w:szCs w:val="24"/>
          <w:u w:val="single"/>
        </w:rPr>
        <w:t>przeróbki i zmiany w instalacji domofonowej</w:t>
      </w:r>
      <w:r w:rsidR="00294B05" w:rsidRPr="0047316F">
        <w:rPr>
          <w:rFonts w:ascii="Times New Roman" w:eastAsia="Times New Roman" w:hAnsi="Times New Roman" w:cs="Times New Roman"/>
          <w:sz w:val="24"/>
          <w:szCs w:val="24"/>
          <w:u w:val="single"/>
        </w:rPr>
        <w:t xml:space="preserve"> są niedopuszczalne. </w:t>
      </w:r>
      <w:r w:rsidRPr="0047316F">
        <w:rPr>
          <w:rFonts w:ascii="Times New Roman" w:eastAsia="Times New Roman" w:hAnsi="Times New Roman" w:cs="Times New Roman"/>
          <w:sz w:val="24"/>
          <w:szCs w:val="24"/>
          <w:u w:val="single"/>
        </w:rPr>
        <w:t xml:space="preserve">Remont i przeróbka instalacji domofonowej mogą być przeprowadzone </w:t>
      </w:r>
      <w:r w:rsidR="00FF3784" w:rsidRPr="0047316F">
        <w:rPr>
          <w:rFonts w:ascii="Times New Roman" w:eastAsia="Times New Roman" w:hAnsi="Times New Roman" w:cs="Times New Roman"/>
          <w:sz w:val="24"/>
          <w:szCs w:val="24"/>
          <w:u w:val="single"/>
        </w:rPr>
        <w:t xml:space="preserve">jedynie </w:t>
      </w:r>
      <w:r w:rsidRPr="0047316F">
        <w:rPr>
          <w:rFonts w:ascii="Times New Roman" w:eastAsia="Times New Roman" w:hAnsi="Times New Roman" w:cs="Times New Roman"/>
          <w:sz w:val="24"/>
          <w:szCs w:val="24"/>
          <w:u w:val="single"/>
        </w:rPr>
        <w:t xml:space="preserve">przez uprawnione do tego osoby po uzgodnieniu z </w:t>
      </w:r>
      <w:r w:rsidR="00501C1D" w:rsidRPr="0047316F">
        <w:rPr>
          <w:rFonts w:ascii="Times New Roman" w:eastAsia="Times New Roman" w:hAnsi="Times New Roman" w:cs="Times New Roman"/>
          <w:sz w:val="24"/>
          <w:szCs w:val="24"/>
          <w:u w:val="single"/>
        </w:rPr>
        <w:t>Toruńskiem TBS</w:t>
      </w:r>
      <w:r w:rsidR="00294B05" w:rsidRPr="0047316F">
        <w:rPr>
          <w:rFonts w:ascii="Times New Roman" w:eastAsia="Times New Roman" w:hAnsi="Times New Roman" w:cs="Times New Roman"/>
          <w:sz w:val="24"/>
          <w:szCs w:val="24"/>
          <w:u w:val="single"/>
        </w:rPr>
        <w:t>.</w:t>
      </w:r>
    </w:p>
    <w:p w:rsidR="00501C1D" w:rsidRPr="0047316F" w:rsidRDefault="00501C1D" w:rsidP="00501C1D">
      <w:pPr>
        <w:pStyle w:val="Akapitzlist"/>
        <w:spacing w:before="100" w:beforeAutospacing="1" w:after="100" w:afterAutospacing="1" w:line="240" w:lineRule="auto"/>
        <w:ind w:left="0"/>
        <w:jc w:val="both"/>
        <w:rPr>
          <w:rFonts w:ascii="Times New Roman" w:eastAsia="Times New Roman" w:hAnsi="Times New Roman" w:cs="Times New Roman"/>
          <w:sz w:val="24"/>
          <w:szCs w:val="24"/>
          <w:u w:val="single"/>
        </w:rPr>
      </w:pPr>
    </w:p>
    <w:p w:rsidR="00501C1D" w:rsidRPr="0047316F" w:rsidRDefault="00173D0B" w:rsidP="00760D19">
      <w:pPr>
        <w:pStyle w:val="Akapitzlist"/>
        <w:numPr>
          <w:ilvl w:val="0"/>
          <w:numId w:val="33"/>
        </w:numPr>
        <w:spacing w:before="100" w:beforeAutospacing="1" w:after="100" w:afterAutospacing="1" w:line="240" w:lineRule="auto"/>
        <w:jc w:val="both"/>
        <w:rPr>
          <w:rFonts w:ascii="Times New Roman" w:eastAsia="Times New Roman" w:hAnsi="Times New Roman" w:cs="Times New Roman"/>
          <w:b/>
          <w:sz w:val="24"/>
          <w:szCs w:val="24"/>
        </w:rPr>
      </w:pPr>
      <w:r w:rsidRPr="0047316F">
        <w:rPr>
          <w:rFonts w:ascii="Times New Roman" w:eastAsia="Times New Roman" w:hAnsi="Times New Roman" w:cs="Times New Roman"/>
          <w:b/>
          <w:sz w:val="24"/>
          <w:szCs w:val="24"/>
        </w:rPr>
        <w:t xml:space="preserve">Instalacja </w:t>
      </w:r>
      <w:r w:rsidR="00294B05" w:rsidRPr="0047316F">
        <w:rPr>
          <w:rFonts w:ascii="Times New Roman" w:eastAsia="Times New Roman" w:hAnsi="Times New Roman" w:cs="Times New Roman"/>
          <w:b/>
          <w:sz w:val="24"/>
          <w:szCs w:val="24"/>
        </w:rPr>
        <w:t>antenowa lub światłowodowa</w:t>
      </w:r>
      <w:r w:rsidR="0006601C" w:rsidRPr="0047316F">
        <w:rPr>
          <w:rFonts w:ascii="Times New Roman" w:eastAsia="Times New Roman" w:hAnsi="Times New Roman" w:cs="Times New Roman"/>
          <w:b/>
          <w:sz w:val="24"/>
          <w:szCs w:val="24"/>
        </w:rPr>
        <w:t xml:space="preserve"> </w:t>
      </w:r>
      <w:r w:rsidR="005663ED">
        <w:rPr>
          <w:rFonts w:ascii="Times New Roman" w:eastAsia="Times New Roman" w:hAnsi="Times New Roman" w:cs="Times New Roman"/>
          <w:b/>
          <w:sz w:val="24"/>
          <w:szCs w:val="24"/>
        </w:rPr>
        <w:t>(</w:t>
      </w:r>
      <w:r w:rsidR="0006601C" w:rsidRPr="0047316F">
        <w:rPr>
          <w:rFonts w:ascii="Times New Roman" w:eastAsia="Times New Roman" w:hAnsi="Times New Roman" w:cs="Times New Roman"/>
          <w:b/>
          <w:sz w:val="24"/>
          <w:szCs w:val="24"/>
        </w:rPr>
        <w:t>jeżeli występuje w budynku</w:t>
      </w:r>
      <w:r w:rsidR="005663ED">
        <w:rPr>
          <w:rFonts w:ascii="Times New Roman" w:eastAsia="Times New Roman" w:hAnsi="Times New Roman" w:cs="Times New Roman"/>
          <w:b/>
          <w:sz w:val="24"/>
          <w:szCs w:val="24"/>
        </w:rPr>
        <w:t>)</w:t>
      </w:r>
    </w:p>
    <w:p w:rsidR="00501C1D" w:rsidRPr="0047316F" w:rsidRDefault="00294B05" w:rsidP="00501C1D">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xml:space="preserve">Instalacja </w:t>
      </w:r>
      <w:r w:rsidR="00501C1D" w:rsidRPr="0047316F">
        <w:rPr>
          <w:rFonts w:ascii="Times New Roman" w:eastAsia="Times New Roman" w:hAnsi="Times New Roman" w:cs="Times New Roman"/>
          <w:sz w:val="24"/>
          <w:szCs w:val="24"/>
        </w:rPr>
        <w:t xml:space="preserve">antenowa i światłowodowa </w:t>
      </w:r>
      <w:r w:rsidRPr="0047316F">
        <w:rPr>
          <w:rFonts w:ascii="Times New Roman" w:eastAsia="Times New Roman" w:hAnsi="Times New Roman" w:cs="Times New Roman"/>
          <w:sz w:val="24"/>
          <w:szCs w:val="24"/>
        </w:rPr>
        <w:t>jest prowadzona na ścianach oraz z posadzce,</w:t>
      </w:r>
      <w:r w:rsidR="00501C1D" w:rsidRPr="0047316F">
        <w:rPr>
          <w:rFonts w:ascii="Times New Roman" w:eastAsia="Times New Roman" w:hAnsi="Times New Roman" w:cs="Times New Roman"/>
          <w:sz w:val="24"/>
          <w:szCs w:val="24"/>
        </w:rPr>
        <w:t xml:space="preserve"> </w:t>
      </w:r>
      <w:r w:rsidRPr="0047316F">
        <w:rPr>
          <w:rFonts w:ascii="Times New Roman" w:eastAsia="Times New Roman" w:hAnsi="Times New Roman" w:cs="Times New Roman"/>
          <w:sz w:val="24"/>
          <w:szCs w:val="24"/>
        </w:rPr>
        <w:t xml:space="preserve">umożliwia odbiór cyfrowej telewizji naziemnej oraz satelitarnej, radiowej i kablowej oraz korzystanie z </w:t>
      </w:r>
      <w:proofErr w:type="spellStart"/>
      <w:r w:rsidR="0008458A" w:rsidRPr="0047316F">
        <w:rPr>
          <w:rFonts w:ascii="Times New Roman" w:eastAsia="Times New Roman" w:hAnsi="Times New Roman" w:cs="Times New Roman"/>
          <w:sz w:val="24"/>
          <w:szCs w:val="24"/>
        </w:rPr>
        <w:t>internetu</w:t>
      </w:r>
      <w:proofErr w:type="spellEnd"/>
      <w:r w:rsidR="00501C1D" w:rsidRPr="0047316F">
        <w:rPr>
          <w:rFonts w:ascii="Times New Roman" w:eastAsia="Times New Roman" w:hAnsi="Times New Roman" w:cs="Times New Roman"/>
          <w:sz w:val="24"/>
          <w:szCs w:val="24"/>
        </w:rPr>
        <w:t>,</w:t>
      </w:r>
      <w:r w:rsidR="0008458A" w:rsidRPr="0047316F">
        <w:rPr>
          <w:rFonts w:ascii="Times New Roman" w:eastAsia="Times New Roman" w:hAnsi="Times New Roman" w:cs="Times New Roman"/>
          <w:sz w:val="24"/>
          <w:szCs w:val="24"/>
        </w:rPr>
        <w:t xml:space="preserve"> została sprowadzona i zakończona w szafce teletechnicznej zlokalizowanej w przedpokoju.  </w:t>
      </w:r>
    </w:p>
    <w:p w:rsidR="0008458A" w:rsidRPr="0047316F" w:rsidRDefault="00173D0B" w:rsidP="00501C1D">
      <w:pPr>
        <w:pStyle w:val="Akapitzlist"/>
        <w:spacing w:before="100" w:beforeAutospacing="1" w:after="100" w:afterAutospacing="1" w:line="240" w:lineRule="auto"/>
        <w:ind w:left="0"/>
        <w:jc w:val="both"/>
        <w:rPr>
          <w:rFonts w:ascii="Times New Roman" w:eastAsia="Times New Roman" w:hAnsi="Times New Roman" w:cs="Times New Roman"/>
          <w:sz w:val="24"/>
          <w:szCs w:val="24"/>
          <w:u w:val="single"/>
        </w:rPr>
      </w:pPr>
      <w:r w:rsidRPr="0047316F">
        <w:rPr>
          <w:rFonts w:ascii="Times New Roman" w:eastAsia="Times New Roman" w:hAnsi="Times New Roman" w:cs="Times New Roman"/>
          <w:sz w:val="24"/>
          <w:szCs w:val="24"/>
          <w:u w:val="single"/>
        </w:rPr>
        <w:t xml:space="preserve">Całość instalacji </w:t>
      </w:r>
      <w:r w:rsidR="0008458A" w:rsidRPr="0047316F">
        <w:rPr>
          <w:rFonts w:ascii="Times New Roman" w:eastAsia="Times New Roman" w:hAnsi="Times New Roman" w:cs="Times New Roman"/>
          <w:sz w:val="24"/>
          <w:szCs w:val="24"/>
          <w:u w:val="single"/>
        </w:rPr>
        <w:t>antenowej lub światłowodowej</w:t>
      </w:r>
      <w:r w:rsidRPr="0047316F">
        <w:rPr>
          <w:rFonts w:ascii="Times New Roman" w:eastAsia="Times New Roman" w:hAnsi="Times New Roman" w:cs="Times New Roman"/>
          <w:sz w:val="24"/>
          <w:szCs w:val="24"/>
          <w:u w:val="single"/>
        </w:rPr>
        <w:t xml:space="preserve"> została wykonana zgodnie z obowiązującymi normami. Jakiekolwiek </w:t>
      </w:r>
      <w:r w:rsidR="005663ED">
        <w:rPr>
          <w:rFonts w:ascii="Times New Roman" w:eastAsia="Times New Roman" w:hAnsi="Times New Roman" w:cs="Times New Roman"/>
          <w:sz w:val="24"/>
          <w:szCs w:val="24"/>
          <w:u w:val="single"/>
        </w:rPr>
        <w:t xml:space="preserve">samowolne </w:t>
      </w:r>
      <w:r w:rsidRPr="0047316F">
        <w:rPr>
          <w:rFonts w:ascii="Times New Roman" w:eastAsia="Times New Roman" w:hAnsi="Times New Roman" w:cs="Times New Roman"/>
          <w:sz w:val="24"/>
          <w:szCs w:val="24"/>
          <w:u w:val="single"/>
        </w:rPr>
        <w:t xml:space="preserve">przeróbki i zmiany w instalacji </w:t>
      </w:r>
      <w:r w:rsidR="0008458A" w:rsidRPr="0047316F">
        <w:rPr>
          <w:rFonts w:ascii="Times New Roman" w:eastAsia="Times New Roman" w:hAnsi="Times New Roman" w:cs="Times New Roman"/>
          <w:sz w:val="24"/>
          <w:szCs w:val="24"/>
          <w:u w:val="single"/>
        </w:rPr>
        <w:t xml:space="preserve">antenowej lub światłowodowej </w:t>
      </w:r>
      <w:r w:rsidRPr="0047316F">
        <w:rPr>
          <w:rFonts w:ascii="Times New Roman" w:eastAsia="Times New Roman" w:hAnsi="Times New Roman" w:cs="Times New Roman"/>
          <w:sz w:val="24"/>
          <w:szCs w:val="24"/>
          <w:u w:val="single"/>
        </w:rPr>
        <w:t xml:space="preserve">są niedopuszczalne. Remont i przeróbka instalacji </w:t>
      </w:r>
      <w:r w:rsidR="0008458A" w:rsidRPr="0047316F">
        <w:rPr>
          <w:rFonts w:ascii="Times New Roman" w:eastAsia="Times New Roman" w:hAnsi="Times New Roman" w:cs="Times New Roman"/>
          <w:sz w:val="24"/>
          <w:szCs w:val="24"/>
          <w:u w:val="single"/>
        </w:rPr>
        <w:t xml:space="preserve">antenowej lub światłowodowej </w:t>
      </w:r>
      <w:r w:rsidRPr="0047316F">
        <w:rPr>
          <w:rFonts w:ascii="Times New Roman" w:eastAsia="Times New Roman" w:hAnsi="Times New Roman" w:cs="Times New Roman"/>
          <w:sz w:val="24"/>
          <w:szCs w:val="24"/>
          <w:u w:val="single"/>
        </w:rPr>
        <w:t xml:space="preserve">mogą być przeprowadzone </w:t>
      </w:r>
      <w:r w:rsidR="00FF3784" w:rsidRPr="0047316F">
        <w:rPr>
          <w:rFonts w:ascii="Times New Roman" w:eastAsia="Times New Roman" w:hAnsi="Times New Roman" w:cs="Times New Roman"/>
          <w:sz w:val="24"/>
          <w:szCs w:val="24"/>
          <w:u w:val="single"/>
        </w:rPr>
        <w:t xml:space="preserve">jedynie </w:t>
      </w:r>
      <w:r w:rsidRPr="0047316F">
        <w:rPr>
          <w:rFonts w:ascii="Times New Roman" w:eastAsia="Times New Roman" w:hAnsi="Times New Roman" w:cs="Times New Roman"/>
          <w:sz w:val="24"/>
          <w:szCs w:val="24"/>
          <w:u w:val="single"/>
        </w:rPr>
        <w:t xml:space="preserve">przez uprawnione do tego osoby </w:t>
      </w:r>
      <w:r w:rsidR="005663ED">
        <w:rPr>
          <w:rFonts w:ascii="Times New Roman" w:eastAsia="Times New Roman" w:hAnsi="Times New Roman" w:cs="Times New Roman"/>
          <w:sz w:val="24"/>
          <w:szCs w:val="24"/>
          <w:u w:val="single"/>
        </w:rPr>
        <w:t>wskazane przez</w:t>
      </w:r>
      <w:r w:rsidRPr="0047316F">
        <w:rPr>
          <w:rFonts w:ascii="Times New Roman" w:eastAsia="Times New Roman" w:hAnsi="Times New Roman" w:cs="Times New Roman"/>
          <w:sz w:val="24"/>
          <w:szCs w:val="24"/>
          <w:u w:val="single"/>
        </w:rPr>
        <w:t xml:space="preserve"> </w:t>
      </w:r>
      <w:r w:rsidR="00501C1D" w:rsidRPr="0047316F">
        <w:rPr>
          <w:rFonts w:ascii="Times New Roman" w:eastAsia="Times New Roman" w:hAnsi="Times New Roman" w:cs="Times New Roman"/>
          <w:sz w:val="24"/>
          <w:szCs w:val="24"/>
          <w:u w:val="single"/>
        </w:rPr>
        <w:t>Toruński</w:t>
      </w:r>
      <w:r w:rsidR="005663ED">
        <w:rPr>
          <w:rFonts w:ascii="Times New Roman" w:eastAsia="Times New Roman" w:hAnsi="Times New Roman" w:cs="Times New Roman"/>
          <w:sz w:val="24"/>
          <w:szCs w:val="24"/>
          <w:u w:val="single"/>
        </w:rPr>
        <w:t>e</w:t>
      </w:r>
      <w:r w:rsidR="00501C1D" w:rsidRPr="0047316F">
        <w:rPr>
          <w:rFonts w:ascii="Times New Roman" w:eastAsia="Times New Roman" w:hAnsi="Times New Roman" w:cs="Times New Roman"/>
          <w:sz w:val="24"/>
          <w:szCs w:val="24"/>
          <w:u w:val="single"/>
        </w:rPr>
        <w:t xml:space="preserve"> TBS.</w:t>
      </w:r>
    </w:p>
    <w:p w:rsidR="005813B1" w:rsidRPr="0047316F" w:rsidRDefault="002C3D91" w:rsidP="005813B1">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b/>
          <w:bCs/>
          <w:sz w:val="24"/>
          <w:szCs w:val="24"/>
        </w:rPr>
        <w:t>1</w:t>
      </w:r>
      <w:r w:rsidR="00B112AE" w:rsidRPr="0047316F">
        <w:rPr>
          <w:rFonts w:ascii="Times New Roman" w:eastAsia="Times New Roman" w:hAnsi="Times New Roman" w:cs="Times New Roman"/>
          <w:b/>
          <w:bCs/>
          <w:sz w:val="24"/>
          <w:szCs w:val="24"/>
        </w:rPr>
        <w:t>6</w:t>
      </w:r>
      <w:r w:rsidRPr="0047316F">
        <w:rPr>
          <w:rFonts w:ascii="Times New Roman" w:eastAsia="Times New Roman" w:hAnsi="Times New Roman" w:cs="Times New Roman"/>
          <w:b/>
          <w:bCs/>
          <w:sz w:val="24"/>
          <w:szCs w:val="24"/>
        </w:rPr>
        <w:t xml:space="preserve">. </w:t>
      </w:r>
      <w:r w:rsidR="005813B1" w:rsidRPr="0047316F">
        <w:rPr>
          <w:rFonts w:ascii="Times New Roman" w:eastAsia="Times New Roman" w:hAnsi="Times New Roman" w:cs="Times New Roman"/>
          <w:b/>
          <w:bCs/>
          <w:sz w:val="24"/>
          <w:szCs w:val="24"/>
        </w:rPr>
        <w:t xml:space="preserve">Uwagi </w:t>
      </w:r>
      <w:r w:rsidRPr="0047316F">
        <w:rPr>
          <w:rFonts w:ascii="Times New Roman" w:eastAsia="Times New Roman" w:hAnsi="Times New Roman" w:cs="Times New Roman"/>
          <w:b/>
          <w:bCs/>
          <w:sz w:val="24"/>
          <w:szCs w:val="24"/>
        </w:rPr>
        <w:t>końcowe</w:t>
      </w:r>
      <w:r w:rsidR="009615E1" w:rsidRPr="0047316F">
        <w:rPr>
          <w:rFonts w:ascii="Times New Roman" w:eastAsia="Times New Roman" w:hAnsi="Times New Roman" w:cs="Times New Roman"/>
          <w:b/>
          <w:bCs/>
          <w:sz w:val="24"/>
          <w:szCs w:val="24"/>
        </w:rPr>
        <w:t>.</w:t>
      </w:r>
    </w:p>
    <w:p w:rsidR="005813B1" w:rsidRPr="0047316F" w:rsidRDefault="005813B1" w:rsidP="00501C1D">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Budynek wykonano zgodnie z dokumentacją techniczną, polskimi normami, warunkami technicznymi oraz wiedzą i sztuką budowlaną. Do wykonania budynku użyto materiałów zgodnie z obowiązującymi normami posiadającymi świadectwa higieny wydawane przez Państwowy Zakład Higieny oraz dopuszczone do stosowania w budownictwie przez Instytut Techniki Budowlanej.</w:t>
      </w:r>
    </w:p>
    <w:p w:rsidR="002C3D91" w:rsidRPr="0047316F" w:rsidRDefault="002C3D91" w:rsidP="00501C1D">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Elementy wystroju zewnętrznego budynku (m.in. kolor elewacji, balustrad, drzwi wejściowych) są częścią koncepcji architektonicznej budynku i jako takie poddane są ochronie osobistych praw autorskich przysługujących autorowi projektu budowlanego. Ingerencj</w:t>
      </w:r>
      <w:r w:rsidR="005663ED">
        <w:rPr>
          <w:rFonts w:ascii="Times New Roman" w:eastAsia="Times New Roman" w:hAnsi="Times New Roman" w:cs="Times New Roman"/>
          <w:sz w:val="24"/>
          <w:szCs w:val="24"/>
        </w:rPr>
        <w:t>a</w:t>
      </w:r>
      <w:r w:rsidRPr="0047316F">
        <w:rPr>
          <w:rFonts w:ascii="Times New Roman" w:eastAsia="Times New Roman" w:hAnsi="Times New Roman" w:cs="Times New Roman"/>
          <w:sz w:val="24"/>
          <w:szCs w:val="24"/>
        </w:rPr>
        <w:t xml:space="preserve"> w wygląd tych elementów </w:t>
      </w:r>
      <w:r w:rsidR="005663ED">
        <w:rPr>
          <w:rFonts w:ascii="Times New Roman" w:eastAsia="Times New Roman" w:hAnsi="Times New Roman" w:cs="Times New Roman"/>
          <w:sz w:val="24"/>
          <w:szCs w:val="24"/>
        </w:rPr>
        <w:t>jest zabroniona.</w:t>
      </w:r>
    </w:p>
    <w:p w:rsidR="0006601C" w:rsidRPr="0047316F" w:rsidRDefault="0006601C" w:rsidP="00501C1D">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lastRenderedPageBreak/>
        <w:t>Ku</w:t>
      </w:r>
      <w:r w:rsidR="000A51C9" w:rsidRPr="0047316F">
        <w:rPr>
          <w:rFonts w:ascii="Times New Roman" w:eastAsia="Times New Roman" w:hAnsi="Times New Roman" w:cs="Times New Roman"/>
          <w:sz w:val="24"/>
          <w:szCs w:val="24"/>
        </w:rPr>
        <w:t xml:space="preserve">chenki elektryczne, </w:t>
      </w:r>
      <w:r w:rsidRPr="0047316F">
        <w:rPr>
          <w:rFonts w:ascii="Times New Roman" w:eastAsia="Times New Roman" w:hAnsi="Times New Roman" w:cs="Times New Roman"/>
          <w:sz w:val="24"/>
          <w:szCs w:val="24"/>
        </w:rPr>
        <w:t>gazowo-elektryczne</w:t>
      </w:r>
      <w:r w:rsidR="000A51C9" w:rsidRPr="0047316F">
        <w:rPr>
          <w:rFonts w:ascii="Times New Roman" w:eastAsia="Times New Roman" w:hAnsi="Times New Roman" w:cs="Times New Roman"/>
          <w:sz w:val="24"/>
          <w:szCs w:val="24"/>
        </w:rPr>
        <w:t xml:space="preserve"> lub gazowe</w:t>
      </w:r>
      <w:r w:rsidRPr="0047316F">
        <w:rPr>
          <w:rFonts w:ascii="Times New Roman" w:eastAsia="Times New Roman" w:hAnsi="Times New Roman" w:cs="Times New Roman"/>
          <w:sz w:val="24"/>
          <w:szCs w:val="24"/>
        </w:rPr>
        <w:t xml:space="preserve"> należy użytkować zgodnie z </w:t>
      </w:r>
      <w:r w:rsidR="000A51C9" w:rsidRPr="0047316F">
        <w:rPr>
          <w:rFonts w:ascii="Times New Roman" w:eastAsia="Times New Roman" w:hAnsi="Times New Roman" w:cs="Times New Roman"/>
          <w:sz w:val="24"/>
          <w:szCs w:val="24"/>
        </w:rPr>
        <w:t xml:space="preserve">przeznaczeniem. </w:t>
      </w:r>
      <w:r w:rsidR="005663ED">
        <w:rPr>
          <w:rFonts w:ascii="Times New Roman" w:eastAsia="Times New Roman" w:hAnsi="Times New Roman" w:cs="Times New Roman"/>
          <w:sz w:val="24"/>
          <w:szCs w:val="24"/>
        </w:rPr>
        <w:t xml:space="preserve">Nie dopuszcza się wymiany kuchenek na inny rodzaj zasilania </w:t>
      </w:r>
      <w:r w:rsidR="009A658A">
        <w:rPr>
          <w:rFonts w:ascii="Times New Roman" w:eastAsia="Times New Roman" w:hAnsi="Times New Roman" w:cs="Times New Roman"/>
          <w:sz w:val="24"/>
          <w:szCs w:val="24"/>
        </w:rPr>
        <w:t>niż przewidziany w projekcie, w tym przede wszystkim kuchenek elektrycznych na kuchenki zasilane gazem z butli.</w:t>
      </w:r>
    </w:p>
    <w:p w:rsidR="00754E23" w:rsidRPr="0047316F" w:rsidRDefault="00173D0B" w:rsidP="00501C1D">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xml:space="preserve">Na przeprowadzenie remontów i prac wykończeniowych </w:t>
      </w:r>
      <w:r w:rsidR="00FF3784" w:rsidRPr="0047316F">
        <w:rPr>
          <w:rFonts w:ascii="Times New Roman" w:eastAsia="Times New Roman" w:hAnsi="Times New Roman" w:cs="Times New Roman"/>
          <w:sz w:val="24"/>
          <w:szCs w:val="24"/>
        </w:rPr>
        <w:t>N</w:t>
      </w:r>
      <w:r w:rsidRPr="0047316F">
        <w:rPr>
          <w:rFonts w:ascii="Times New Roman" w:eastAsia="Times New Roman" w:hAnsi="Times New Roman" w:cs="Times New Roman"/>
          <w:sz w:val="24"/>
          <w:szCs w:val="24"/>
        </w:rPr>
        <w:t>ajemca jest zobowiązany uzyskać każdorazowo zgodę Właścici</w:t>
      </w:r>
      <w:r w:rsidR="00501C1D" w:rsidRPr="0047316F">
        <w:rPr>
          <w:rFonts w:ascii="Times New Roman" w:eastAsia="Times New Roman" w:hAnsi="Times New Roman" w:cs="Times New Roman"/>
          <w:sz w:val="24"/>
          <w:szCs w:val="24"/>
        </w:rPr>
        <w:t>ela – Toruńskiego TBS.</w:t>
      </w:r>
      <w:r w:rsidRPr="0047316F">
        <w:rPr>
          <w:rFonts w:ascii="Times New Roman" w:eastAsia="Times New Roman" w:hAnsi="Times New Roman" w:cs="Times New Roman"/>
          <w:sz w:val="24"/>
          <w:szCs w:val="24"/>
        </w:rPr>
        <w:t xml:space="preserve"> </w:t>
      </w:r>
      <w:r w:rsidR="00FF3784" w:rsidRPr="0047316F">
        <w:rPr>
          <w:rFonts w:ascii="Times New Roman" w:eastAsia="Times New Roman" w:hAnsi="Times New Roman" w:cs="Times New Roman"/>
          <w:sz w:val="24"/>
          <w:szCs w:val="24"/>
        </w:rPr>
        <w:t>W tym celu należy złożyć prośbę pisemną w siedzibie Spółki.</w:t>
      </w:r>
    </w:p>
    <w:p w:rsidR="009A658A" w:rsidRDefault="009A658A" w:rsidP="00501C1D">
      <w:pPr>
        <w:spacing w:before="100" w:beforeAutospacing="1" w:after="100" w:afterAutospacing="1"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 przypadku stwierdzenia samowolnych przeróbek lub nie stosowania się do zapisów Instrukcji użytkowania i eksploatacji lokalu mieszkalnego lub lokalu użytkowego w zasobach Toruńskiego TBS  Toruńskie TBS wezwie Najemcę do przywrócenia lokalu do stanu pierwotnego lub usunie nieprawidłowości na jego koszt</w:t>
      </w:r>
    </w:p>
    <w:p w:rsidR="003368F7" w:rsidRPr="0047316F" w:rsidRDefault="002C3D91" w:rsidP="00501C1D">
      <w:pPr>
        <w:spacing w:before="100" w:beforeAutospacing="1" w:after="100" w:afterAutospacing="1" w:line="240" w:lineRule="auto"/>
        <w:jc w:val="both"/>
        <w:rPr>
          <w:rFonts w:ascii="Times New Roman" w:eastAsia="Times New Roman" w:hAnsi="Times New Roman" w:cs="Times New Roman"/>
          <w:sz w:val="24"/>
          <w:szCs w:val="24"/>
          <w:u w:val="single"/>
        </w:rPr>
      </w:pPr>
      <w:r w:rsidRPr="0047316F">
        <w:rPr>
          <w:rFonts w:ascii="Times New Roman" w:eastAsia="Times New Roman" w:hAnsi="Times New Roman" w:cs="Times New Roman"/>
          <w:sz w:val="24"/>
          <w:szCs w:val="24"/>
          <w:u w:val="single"/>
        </w:rPr>
        <w:t xml:space="preserve">Instrukcja ta nie wyczerpuje w pełni </w:t>
      </w:r>
      <w:r w:rsidR="00142CFE" w:rsidRPr="0047316F">
        <w:rPr>
          <w:rFonts w:ascii="Times New Roman" w:eastAsia="Times New Roman" w:hAnsi="Times New Roman" w:cs="Times New Roman"/>
          <w:sz w:val="24"/>
          <w:szCs w:val="24"/>
          <w:u w:val="single"/>
        </w:rPr>
        <w:t>tematyki</w:t>
      </w:r>
      <w:r w:rsidRPr="0047316F">
        <w:rPr>
          <w:rFonts w:ascii="Times New Roman" w:eastAsia="Times New Roman" w:hAnsi="Times New Roman" w:cs="Times New Roman"/>
          <w:sz w:val="24"/>
          <w:szCs w:val="24"/>
          <w:u w:val="single"/>
        </w:rPr>
        <w:t xml:space="preserve"> związanej z prawidłową eksploatacją lokalu mieszkalnego. Jej celem jest zwrócenie uwagi najemców mieszkań na potrzebę racjonalnego użytkowania i starannej konserwacji mieszkań, a jednocześnie przekazania podstawowych informacji w tym zakresie.</w:t>
      </w:r>
    </w:p>
    <w:p w:rsidR="00461EA8" w:rsidRPr="0047316F" w:rsidRDefault="005813B1" w:rsidP="00CF245C">
      <w:p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 </w:t>
      </w:r>
      <w:r w:rsidR="00461EA8" w:rsidRPr="0047316F">
        <w:rPr>
          <w:rFonts w:ascii="Times New Roman" w:eastAsia="Times New Roman" w:hAnsi="Times New Roman" w:cs="Times New Roman"/>
          <w:sz w:val="24"/>
          <w:szCs w:val="24"/>
        </w:rPr>
        <w:t>Załączniki:</w:t>
      </w:r>
    </w:p>
    <w:p w:rsidR="00DD52BB" w:rsidRPr="0047316F" w:rsidRDefault="00DD52BB" w:rsidP="00461EA8">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Instrukcja użytkowania nawiewników okiennych</w:t>
      </w:r>
      <w:r w:rsidR="0008458A" w:rsidRPr="0047316F">
        <w:rPr>
          <w:rFonts w:ascii="Times New Roman" w:eastAsia="Times New Roman" w:hAnsi="Times New Roman" w:cs="Times New Roman"/>
          <w:sz w:val="24"/>
          <w:szCs w:val="24"/>
        </w:rPr>
        <w:t>.</w:t>
      </w:r>
    </w:p>
    <w:p w:rsidR="00214FFA" w:rsidRPr="0047316F" w:rsidRDefault="00214FFA" w:rsidP="00214FFA">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7316F">
        <w:rPr>
          <w:rFonts w:ascii="Times New Roman" w:eastAsia="Times New Roman" w:hAnsi="Times New Roman" w:cs="Times New Roman"/>
          <w:sz w:val="24"/>
          <w:szCs w:val="24"/>
        </w:rPr>
        <w:t>Zasady korzystania z paneli podłogowych</w:t>
      </w:r>
      <w:r w:rsidR="0008458A" w:rsidRPr="0047316F">
        <w:rPr>
          <w:rFonts w:ascii="Times New Roman" w:eastAsia="Times New Roman" w:hAnsi="Times New Roman" w:cs="Times New Roman"/>
          <w:sz w:val="24"/>
          <w:szCs w:val="24"/>
        </w:rPr>
        <w:t>.</w:t>
      </w:r>
    </w:p>
    <w:sectPr w:rsidR="00214FFA" w:rsidRPr="0047316F" w:rsidSect="00CF245C">
      <w:pgSz w:w="11906" w:h="16838"/>
      <w:pgMar w:top="568"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0" w:firstLine="0"/>
      </w:pPr>
      <w:rPr>
        <w:rFonts w:ascii="Symbol" w:hAnsi="Symbol" w:cs="StarSymbol"/>
        <w:sz w:val="18"/>
        <w:szCs w:val="18"/>
      </w:rPr>
    </w:lvl>
    <w:lvl w:ilvl="1">
      <w:start w:val="1"/>
      <w:numFmt w:val="bullet"/>
      <w:lvlText w:val=""/>
      <w:lvlJc w:val="left"/>
      <w:pPr>
        <w:tabs>
          <w:tab w:val="num" w:pos="566"/>
        </w:tabs>
        <w:ind w:left="0" w:firstLine="0"/>
      </w:pPr>
      <w:rPr>
        <w:rFonts w:ascii="Symbol" w:hAnsi="Symbol" w:cs="StarSymbol"/>
        <w:sz w:val="18"/>
        <w:szCs w:val="18"/>
      </w:rPr>
    </w:lvl>
    <w:lvl w:ilvl="2">
      <w:start w:val="1"/>
      <w:numFmt w:val="bullet"/>
      <w:lvlText w:val=""/>
      <w:lvlJc w:val="left"/>
      <w:pPr>
        <w:tabs>
          <w:tab w:val="num" w:pos="849"/>
        </w:tabs>
        <w:ind w:left="0" w:firstLine="0"/>
      </w:pPr>
      <w:rPr>
        <w:rFonts w:ascii="Symbol" w:hAnsi="Symbol" w:cs="StarSymbol"/>
        <w:sz w:val="18"/>
        <w:szCs w:val="18"/>
      </w:rPr>
    </w:lvl>
    <w:lvl w:ilvl="3">
      <w:start w:val="1"/>
      <w:numFmt w:val="bullet"/>
      <w:lvlText w:val=""/>
      <w:lvlJc w:val="left"/>
      <w:pPr>
        <w:tabs>
          <w:tab w:val="num" w:pos="1132"/>
        </w:tabs>
        <w:ind w:left="0" w:firstLine="0"/>
      </w:pPr>
      <w:rPr>
        <w:rFonts w:ascii="Symbol" w:hAnsi="Symbol" w:cs="StarSymbol"/>
        <w:sz w:val="18"/>
        <w:szCs w:val="18"/>
      </w:rPr>
    </w:lvl>
    <w:lvl w:ilvl="4">
      <w:start w:val="1"/>
      <w:numFmt w:val="bullet"/>
      <w:lvlText w:val=""/>
      <w:lvlJc w:val="left"/>
      <w:pPr>
        <w:tabs>
          <w:tab w:val="num" w:pos="1415"/>
        </w:tabs>
        <w:ind w:left="0" w:firstLine="0"/>
      </w:pPr>
      <w:rPr>
        <w:rFonts w:ascii="Symbol" w:hAnsi="Symbol" w:cs="StarSymbol"/>
        <w:sz w:val="18"/>
        <w:szCs w:val="18"/>
      </w:rPr>
    </w:lvl>
    <w:lvl w:ilvl="5">
      <w:start w:val="1"/>
      <w:numFmt w:val="bullet"/>
      <w:lvlText w:val=""/>
      <w:lvlJc w:val="left"/>
      <w:pPr>
        <w:tabs>
          <w:tab w:val="num" w:pos="1698"/>
        </w:tabs>
        <w:ind w:left="0" w:firstLine="0"/>
      </w:pPr>
      <w:rPr>
        <w:rFonts w:ascii="Symbol" w:hAnsi="Symbol" w:cs="StarSymbol"/>
        <w:sz w:val="18"/>
        <w:szCs w:val="18"/>
      </w:rPr>
    </w:lvl>
    <w:lvl w:ilvl="6">
      <w:start w:val="1"/>
      <w:numFmt w:val="bullet"/>
      <w:lvlText w:val=""/>
      <w:lvlJc w:val="left"/>
      <w:pPr>
        <w:tabs>
          <w:tab w:val="num" w:pos="1981"/>
        </w:tabs>
        <w:ind w:left="0" w:firstLine="0"/>
      </w:pPr>
      <w:rPr>
        <w:rFonts w:ascii="Symbol" w:hAnsi="Symbol" w:cs="StarSymbol"/>
        <w:sz w:val="18"/>
        <w:szCs w:val="18"/>
      </w:rPr>
    </w:lvl>
    <w:lvl w:ilvl="7">
      <w:start w:val="1"/>
      <w:numFmt w:val="bullet"/>
      <w:lvlText w:val=""/>
      <w:lvlJc w:val="left"/>
      <w:pPr>
        <w:tabs>
          <w:tab w:val="num" w:pos="2264"/>
        </w:tabs>
        <w:ind w:left="0" w:firstLine="0"/>
      </w:pPr>
      <w:rPr>
        <w:rFonts w:ascii="Symbol" w:hAnsi="Symbol" w:cs="StarSymbol"/>
        <w:sz w:val="18"/>
        <w:szCs w:val="18"/>
      </w:rPr>
    </w:lvl>
    <w:lvl w:ilvl="8">
      <w:start w:val="1"/>
      <w:numFmt w:val="bullet"/>
      <w:lvlText w:val=""/>
      <w:lvlJc w:val="left"/>
      <w:pPr>
        <w:tabs>
          <w:tab w:val="num" w:pos="2547"/>
        </w:tabs>
        <w:ind w:left="0" w:firstLine="0"/>
      </w:pPr>
      <w:rPr>
        <w:rFonts w:ascii="Symbol" w:hAnsi="Symbol" w:cs="StarSymbol"/>
        <w:sz w:val="18"/>
        <w:szCs w:val="18"/>
      </w:rPr>
    </w:lvl>
  </w:abstractNum>
  <w:abstractNum w:abstractNumId="1" w15:restartNumberingAfterBreak="0">
    <w:nsid w:val="00000002"/>
    <w:multiLevelType w:val="multilevel"/>
    <w:tmpl w:val="A5229174"/>
    <w:lvl w:ilvl="0">
      <w:start w:val="1"/>
      <w:numFmt w:val="lowerLetter"/>
      <w:lvlText w:val="%1)"/>
      <w:lvlJc w:val="left"/>
      <w:pPr>
        <w:tabs>
          <w:tab w:val="num" w:pos="283"/>
        </w:tabs>
        <w:ind w:left="0" w:firstLine="0"/>
      </w:pPr>
      <w:rPr>
        <w:sz w:val="24"/>
        <w:szCs w:val="24"/>
      </w:rPr>
    </w:lvl>
    <w:lvl w:ilvl="1">
      <w:start w:val="1"/>
      <w:numFmt w:val="bullet"/>
      <w:lvlText w:val=""/>
      <w:lvlJc w:val="left"/>
      <w:pPr>
        <w:tabs>
          <w:tab w:val="num" w:pos="566"/>
        </w:tabs>
        <w:ind w:left="0" w:firstLine="0"/>
      </w:pPr>
      <w:rPr>
        <w:rFonts w:ascii="Symbol" w:hAnsi="Symbol" w:cs="StarSymbol"/>
        <w:sz w:val="18"/>
        <w:szCs w:val="18"/>
      </w:rPr>
    </w:lvl>
    <w:lvl w:ilvl="2">
      <w:start w:val="1"/>
      <w:numFmt w:val="bullet"/>
      <w:lvlText w:val=""/>
      <w:lvlJc w:val="left"/>
      <w:pPr>
        <w:tabs>
          <w:tab w:val="num" w:pos="849"/>
        </w:tabs>
        <w:ind w:left="0" w:firstLine="0"/>
      </w:pPr>
      <w:rPr>
        <w:rFonts w:ascii="Symbol" w:hAnsi="Symbol" w:cs="StarSymbol"/>
        <w:sz w:val="18"/>
        <w:szCs w:val="18"/>
      </w:rPr>
    </w:lvl>
    <w:lvl w:ilvl="3">
      <w:start w:val="1"/>
      <w:numFmt w:val="bullet"/>
      <w:lvlText w:val=""/>
      <w:lvlJc w:val="left"/>
      <w:pPr>
        <w:tabs>
          <w:tab w:val="num" w:pos="1132"/>
        </w:tabs>
        <w:ind w:left="0" w:firstLine="0"/>
      </w:pPr>
      <w:rPr>
        <w:rFonts w:ascii="Symbol" w:hAnsi="Symbol" w:cs="StarSymbol"/>
        <w:sz w:val="18"/>
        <w:szCs w:val="18"/>
      </w:rPr>
    </w:lvl>
    <w:lvl w:ilvl="4">
      <w:start w:val="1"/>
      <w:numFmt w:val="bullet"/>
      <w:lvlText w:val=""/>
      <w:lvlJc w:val="left"/>
      <w:pPr>
        <w:tabs>
          <w:tab w:val="num" w:pos="1415"/>
        </w:tabs>
        <w:ind w:left="0" w:firstLine="0"/>
      </w:pPr>
      <w:rPr>
        <w:rFonts w:ascii="Symbol" w:hAnsi="Symbol" w:cs="StarSymbol"/>
        <w:sz w:val="18"/>
        <w:szCs w:val="18"/>
      </w:rPr>
    </w:lvl>
    <w:lvl w:ilvl="5">
      <w:start w:val="1"/>
      <w:numFmt w:val="bullet"/>
      <w:lvlText w:val=""/>
      <w:lvlJc w:val="left"/>
      <w:pPr>
        <w:tabs>
          <w:tab w:val="num" w:pos="1698"/>
        </w:tabs>
        <w:ind w:left="0" w:firstLine="0"/>
      </w:pPr>
      <w:rPr>
        <w:rFonts w:ascii="Symbol" w:hAnsi="Symbol" w:cs="StarSymbol"/>
        <w:sz w:val="18"/>
        <w:szCs w:val="18"/>
      </w:rPr>
    </w:lvl>
    <w:lvl w:ilvl="6">
      <w:start w:val="1"/>
      <w:numFmt w:val="bullet"/>
      <w:lvlText w:val=""/>
      <w:lvlJc w:val="left"/>
      <w:pPr>
        <w:tabs>
          <w:tab w:val="num" w:pos="1981"/>
        </w:tabs>
        <w:ind w:left="0" w:firstLine="0"/>
      </w:pPr>
      <w:rPr>
        <w:rFonts w:ascii="Symbol" w:hAnsi="Symbol" w:cs="StarSymbol"/>
        <w:sz w:val="18"/>
        <w:szCs w:val="18"/>
      </w:rPr>
    </w:lvl>
    <w:lvl w:ilvl="7">
      <w:start w:val="1"/>
      <w:numFmt w:val="bullet"/>
      <w:lvlText w:val=""/>
      <w:lvlJc w:val="left"/>
      <w:pPr>
        <w:tabs>
          <w:tab w:val="num" w:pos="2264"/>
        </w:tabs>
        <w:ind w:left="0" w:firstLine="0"/>
      </w:pPr>
      <w:rPr>
        <w:rFonts w:ascii="Symbol" w:hAnsi="Symbol" w:cs="StarSymbol"/>
        <w:sz w:val="18"/>
        <w:szCs w:val="18"/>
      </w:rPr>
    </w:lvl>
    <w:lvl w:ilvl="8">
      <w:start w:val="1"/>
      <w:numFmt w:val="bullet"/>
      <w:lvlText w:val=""/>
      <w:lvlJc w:val="left"/>
      <w:pPr>
        <w:tabs>
          <w:tab w:val="num" w:pos="2547"/>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4" w15:restartNumberingAfterBreak="0">
    <w:nsid w:val="01460BFA"/>
    <w:multiLevelType w:val="hybridMultilevel"/>
    <w:tmpl w:val="462A487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FC340A"/>
    <w:multiLevelType w:val="multilevel"/>
    <w:tmpl w:val="4C42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27DAE"/>
    <w:multiLevelType w:val="multilevel"/>
    <w:tmpl w:val="C69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82061"/>
    <w:multiLevelType w:val="hybridMultilevel"/>
    <w:tmpl w:val="7F067EE4"/>
    <w:lvl w:ilvl="0" w:tplc="3A2E6FD8">
      <w:start w:val="1"/>
      <w:numFmt w:val="lowerLetter"/>
      <w:lvlText w:val="%1)"/>
      <w:lvlJc w:val="left"/>
      <w:pPr>
        <w:ind w:left="360" w:hanging="360"/>
      </w:pPr>
      <w:rPr>
        <w:b w:val="0"/>
      </w:rPr>
    </w:lvl>
    <w:lvl w:ilvl="1" w:tplc="30161DC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E0AA2"/>
    <w:multiLevelType w:val="hybridMultilevel"/>
    <w:tmpl w:val="46DA911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4334E5"/>
    <w:multiLevelType w:val="hybridMultilevel"/>
    <w:tmpl w:val="597C3E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A250B"/>
    <w:multiLevelType w:val="hybridMultilevel"/>
    <w:tmpl w:val="9AEE15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677717"/>
    <w:multiLevelType w:val="hybridMultilevel"/>
    <w:tmpl w:val="F214AEA8"/>
    <w:lvl w:ilvl="0" w:tplc="04150017">
      <w:start w:val="1"/>
      <w:numFmt w:val="lowerLetter"/>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4353DE"/>
    <w:multiLevelType w:val="hybridMultilevel"/>
    <w:tmpl w:val="70B072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825599"/>
    <w:multiLevelType w:val="multilevel"/>
    <w:tmpl w:val="36E6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13ECB"/>
    <w:multiLevelType w:val="hybridMultilevel"/>
    <w:tmpl w:val="7834F898"/>
    <w:lvl w:ilvl="0" w:tplc="6BC256A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57136"/>
    <w:multiLevelType w:val="hybridMultilevel"/>
    <w:tmpl w:val="F1B665AE"/>
    <w:lvl w:ilvl="0" w:tplc="30161D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3F16B0"/>
    <w:multiLevelType w:val="hybridMultilevel"/>
    <w:tmpl w:val="620CBEAC"/>
    <w:lvl w:ilvl="0" w:tplc="04150017">
      <w:start w:val="1"/>
      <w:numFmt w:val="lowerLetter"/>
      <w:lvlText w:val="%1)"/>
      <w:lvlJc w:val="left"/>
      <w:pPr>
        <w:ind w:left="360" w:hanging="360"/>
      </w:pPr>
    </w:lvl>
    <w:lvl w:ilvl="1" w:tplc="30161DC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3C0DAF"/>
    <w:multiLevelType w:val="hybridMultilevel"/>
    <w:tmpl w:val="EDC665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6E6A15"/>
    <w:multiLevelType w:val="multilevel"/>
    <w:tmpl w:val="7620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D2846"/>
    <w:multiLevelType w:val="hybridMultilevel"/>
    <w:tmpl w:val="8D9C2B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2949D8"/>
    <w:multiLevelType w:val="multilevel"/>
    <w:tmpl w:val="541A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9416F"/>
    <w:multiLevelType w:val="multilevel"/>
    <w:tmpl w:val="1C9A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8227B"/>
    <w:multiLevelType w:val="hybridMultilevel"/>
    <w:tmpl w:val="EDC665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E61AE1"/>
    <w:multiLevelType w:val="hybridMultilevel"/>
    <w:tmpl w:val="BAAE4EA4"/>
    <w:lvl w:ilvl="0" w:tplc="3A2E6FD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150474"/>
    <w:multiLevelType w:val="hybridMultilevel"/>
    <w:tmpl w:val="21F04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923799"/>
    <w:multiLevelType w:val="hybridMultilevel"/>
    <w:tmpl w:val="597C3E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320709"/>
    <w:multiLevelType w:val="hybridMultilevel"/>
    <w:tmpl w:val="368859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69308D"/>
    <w:multiLevelType w:val="multilevel"/>
    <w:tmpl w:val="AB0C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B77D0"/>
    <w:multiLevelType w:val="hybridMultilevel"/>
    <w:tmpl w:val="A6DCE1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6062EA2"/>
    <w:multiLevelType w:val="hybridMultilevel"/>
    <w:tmpl w:val="8B5EFD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F926FB"/>
    <w:multiLevelType w:val="hybridMultilevel"/>
    <w:tmpl w:val="2C308932"/>
    <w:lvl w:ilvl="0" w:tplc="C884EBA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BC02A8"/>
    <w:multiLevelType w:val="hybridMultilevel"/>
    <w:tmpl w:val="34E2362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03613C0"/>
    <w:multiLevelType w:val="hybridMultilevel"/>
    <w:tmpl w:val="D02483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30164C"/>
    <w:multiLevelType w:val="hybridMultilevel"/>
    <w:tmpl w:val="508EE35A"/>
    <w:lvl w:ilvl="0" w:tplc="3A2E6FD8">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530101"/>
    <w:multiLevelType w:val="multilevel"/>
    <w:tmpl w:val="51FC83F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5" w15:restartNumberingAfterBreak="0">
    <w:nsid w:val="7F220775"/>
    <w:multiLevelType w:val="hybridMultilevel"/>
    <w:tmpl w:val="7C6841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20"/>
  </w:num>
  <w:num w:numId="3">
    <w:abstractNumId w:val="34"/>
  </w:num>
  <w:num w:numId="4">
    <w:abstractNumId w:val="6"/>
  </w:num>
  <w:num w:numId="5">
    <w:abstractNumId w:val="27"/>
  </w:num>
  <w:num w:numId="6">
    <w:abstractNumId w:val="13"/>
  </w:num>
  <w:num w:numId="7">
    <w:abstractNumId w:val="5"/>
  </w:num>
  <w:num w:numId="8">
    <w:abstractNumId w:val="24"/>
  </w:num>
  <w:num w:numId="9">
    <w:abstractNumId w:val="35"/>
  </w:num>
  <w:num w:numId="10">
    <w:abstractNumId w:val="10"/>
  </w:num>
  <w:num w:numId="11">
    <w:abstractNumId w:val="26"/>
  </w:num>
  <w:num w:numId="12">
    <w:abstractNumId w:val="32"/>
  </w:num>
  <w:num w:numId="13">
    <w:abstractNumId w:val="2"/>
  </w:num>
  <w:num w:numId="14">
    <w:abstractNumId w:val="3"/>
  </w:num>
  <w:num w:numId="15">
    <w:abstractNumId w:val="0"/>
  </w:num>
  <w:num w:numId="16">
    <w:abstractNumId w:val="1"/>
  </w:num>
  <w:num w:numId="17">
    <w:abstractNumId w:val="8"/>
  </w:num>
  <w:num w:numId="18">
    <w:abstractNumId w:val="19"/>
  </w:num>
  <w:num w:numId="19">
    <w:abstractNumId w:val="4"/>
  </w:num>
  <w:num w:numId="20">
    <w:abstractNumId w:val="31"/>
  </w:num>
  <w:num w:numId="21">
    <w:abstractNumId w:val="12"/>
  </w:num>
  <w:num w:numId="22">
    <w:abstractNumId w:val="16"/>
  </w:num>
  <w:num w:numId="23">
    <w:abstractNumId w:val="11"/>
  </w:num>
  <w:num w:numId="24">
    <w:abstractNumId w:val="22"/>
  </w:num>
  <w:num w:numId="25">
    <w:abstractNumId w:val="28"/>
  </w:num>
  <w:num w:numId="26">
    <w:abstractNumId w:val="17"/>
  </w:num>
  <w:num w:numId="27">
    <w:abstractNumId w:val="29"/>
  </w:num>
  <w:num w:numId="28">
    <w:abstractNumId w:val="23"/>
  </w:num>
  <w:num w:numId="29">
    <w:abstractNumId w:val="33"/>
  </w:num>
  <w:num w:numId="30">
    <w:abstractNumId w:val="7"/>
  </w:num>
  <w:num w:numId="31">
    <w:abstractNumId w:val="21"/>
  </w:num>
  <w:num w:numId="32">
    <w:abstractNumId w:val="15"/>
  </w:num>
  <w:num w:numId="33">
    <w:abstractNumId w:val="14"/>
  </w:num>
  <w:num w:numId="34">
    <w:abstractNumId w:val="9"/>
  </w:num>
  <w:num w:numId="35">
    <w:abstractNumId w:val="2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B1"/>
    <w:rsid w:val="00006205"/>
    <w:rsid w:val="000162FE"/>
    <w:rsid w:val="0006601C"/>
    <w:rsid w:val="0008458A"/>
    <w:rsid w:val="00094C22"/>
    <w:rsid w:val="000A51C9"/>
    <w:rsid w:val="000B0138"/>
    <w:rsid w:val="000D04CF"/>
    <w:rsid w:val="00113F20"/>
    <w:rsid w:val="00127D75"/>
    <w:rsid w:val="001362D6"/>
    <w:rsid w:val="00142CFE"/>
    <w:rsid w:val="00144DF1"/>
    <w:rsid w:val="001459CC"/>
    <w:rsid w:val="00173D0B"/>
    <w:rsid w:val="001B3CB7"/>
    <w:rsid w:val="001F116E"/>
    <w:rsid w:val="00201067"/>
    <w:rsid w:val="00214FFA"/>
    <w:rsid w:val="002238EC"/>
    <w:rsid w:val="00244CDE"/>
    <w:rsid w:val="0028661C"/>
    <w:rsid w:val="00294B05"/>
    <w:rsid w:val="002A1118"/>
    <w:rsid w:val="002C3D91"/>
    <w:rsid w:val="002E208B"/>
    <w:rsid w:val="003368F7"/>
    <w:rsid w:val="003940BF"/>
    <w:rsid w:val="003D716A"/>
    <w:rsid w:val="003E642C"/>
    <w:rsid w:val="00461EA8"/>
    <w:rsid w:val="0046537B"/>
    <w:rsid w:val="004718C4"/>
    <w:rsid w:val="0047316F"/>
    <w:rsid w:val="00485750"/>
    <w:rsid w:val="00493B8D"/>
    <w:rsid w:val="004A11E9"/>
    <w:rsid w:val="00501C1D"/>
    <w:rsid w:val="00505FD3"/>
    <w:rsid w:val="00524811"/>
    <w:rsid w:val="005663ED"/>
    <w:rsid w:val="005813B1"/>
    <w:rsid w:val="005A648E"/>
    <w:rsid w:val="005E0E0F"/>
    <w:rsid w:val="00661A0F"/>
    <w:rsid w:val="00673F89"/>
    <w:rsid w:val="006814CC"/>
    <w:rsid w:val="00686EE3"/>
    <w:rsid w:val="006E48A7"/>
    <w:rsid w:val="006F350B"/>
    <w:rsid w:val="00754E23"/>
    <w:rsid w:val="00760D19"/>
    <w:rsid w:val="00806FAA"/>
    <w:rsid w:val="0082112A"/>
    <w:rsid w:val="00824B64"/>
    <w:rsid w:val="008532B9"/>
    <w:rsid w:val="00885D51"/>
    <w:rsid w:val="008A14D1"/>
    <w:rsid w:val="008C1411"/>
    <w:rsid w:val="00901FE3"/>
    <w:rsid w:val="00917220"/>
    <w:rsid w:val="00946282"/>
    <w:rsid w:val="009615E1"/>
    <w:rsid w:val="00973CC0"/>
    <w:rsid w:val="009A658A"/>
    <w:rsid w:val="009F0AB3"/>
    <w:rsid w:val="00A10659"/>
    <w:rsid w:val="00A338CB"/>
    <w:rsid w:val="00B112AE"/>
    <w:rsid w:val="00B175BD"/>
    <w:rsid w:val="00B177F7"/>
    <w:rsid w:val="00B30108"/>
    <w:rsid w:val="00B8490C"/>
    <w:rsid w:val="00BF3D65"/>
    <w:rsid w:val="00C0523A"/>
    <w:rsid w:val="00C241D8"/>
    <w:rsid w:val="00C3664D"/>
    <w:rsid w:val="00C368F1"/>
    <w:rsid w:val="00CB7A6D"/>
    <w:rsid w:val="00CE3D8B"/>
    <w:rsid w:val="00CF245C"/>
    <w:rsid w:val="00D241B1"/>
    <w:rsid w:val="00D30FAF"/>
    <w:rsid w:val="00D36490"/>
    <w:rsid w:val="00D4568B"/>
    <w:rsid w:val="00DB0387"/>
    <w:rsid w:val="00DB16C3"/>
    <w:rsid w:val="00DD52BB"/>
    <w:rsid w:val="00FA6C81"/>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2314B-C537-4229-BA35-BF28DB89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81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13B1"/>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5813B1"/>
    <w:rPr>
      <w:color w:val="0000FF"/>
      <w:u w:val="single"/>
    </w:rPr>
  </w:style>
  <w:style w:type="paragraph" w:styleId="NormalnyWeb">
    <w:name w:val="Normal (Web)"/>
    <w:basedOn w:val="Normalny"/>
    <w:uiPriority w:val="99"/>
    <w:semiHidden/>
    <w:unhideWhenUsed/>
    <w:rsid w:val="005813B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5813B1"/>
    <w:rPr>
      <w:b/>
      <w:bCs/>
    </w:rPr>
  </w:style>
  <w:style w:type="paragraph" w:styleId="Akapitzlist">
    <w:name w:val="List Paragraph"/>
    <w:basedOn w:val="Normalny"/>
    <w:uiPriority w:val="34"/>
    <w:qFormat/>
    <w:rsid w:val="00461EA8"/>
    <w:pPr>
      <w:ind w:left="720"/>
      <w:contextualSpacing/>
    </w:pPr>
  </w:style>
  <w:style w:type="paragraph" w:styleId="Tekstdymka">
    <w:name w:val="Balloon Text"/>
    <w:basedOn w:val="Normalny"/>
    <w:link w:val="TekstdymkaZnak"/>
    <w:uiPriority w:val="99"/>
    <w:semiHidden/>
    <w:unhideWhenUsed/>
    <w:rsid w:val="00501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1135">
      <w:bodyDiv w:val="1"/>
      <w:marLeft w:val="0"/>
      <w:marRight w:val="0"/>
      <w:marTop w:val="0"/>
      <w:marBottom w:val="0"/>
      <w:divBdr>
        <w:top w:val="none" w:sz="0" w:space="0" w:color="auto"/>
        <w:left w:val="none" w:sz="0" w:space="0" w:color="auto"/>
        <w:bottom w:val="none" w:sz="0" w:space="0" w:color="auto"/>
        <w:right w:val="none" w:sz="0" w:space="0" w:color="auto"/>
      </w:divBdr>
    </w:div>
    <w:div w:id="1265115033">
      <w:bodyDiv w:val="1"/>
      <w:marLeft w:val="0"/>
      <w:marRight w:val="0"/>
      <w:marTop w:val="0"/>
      <w:marBottom w:val="0"/>
      <w:divBdr>
        <w:top w:val="none" w:sz="0" w:space="0" w:color="auto"/>
        <w:left w:val="none" w:sz="0" w:space="0" w:color="auto"/>
        <w:bottom w:val="none" w:sz="0" w:space="0" w:color="auto"/>
        <w:right w:val="none" w:sz="0" w:space="0" w:color="auto"/>
      </w:divBdr>
    </w:div>
    <w:div w:id="1708488496">
      <w:bodyDiv w:val="1"/>
      <w:marLeft w:val="0"/>
      <w:marRight w:val="0"/>
      <w:marTop w:val="0"/>
      <w:marBottom w:val="0"/>
      <w:divBdr>
        <w:top w:val="none" w:sz="0" w:space="0" w:color="auto"/>
        <w:left w:val="none" w:sz="0" w:space="0" w:color="auto"/>
        <w:bottom w:val="none" w:sz="0" w:space="0" w:color="auto"/>
        <w:right w:val="none" w:sz="0" w:space="0" w:color="auto"/>
      </w:divBdr>
    </w:div>
    <w:div w:id="18290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7D86-952E-4E39-898A-CB2266B7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3480</Words>
  <Characters>20883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Agnieszka Rybicka</cp:lastModifiedBy>
  <cp:revision>3</cp:revision>
  <cp:lastPrinted>2017-11-13T06:27:00Z</cp:lastPrinted>
  <dcterms:created xsi:type="dcterms:W3CDTF">2017-09-25T09:31:00Z</dcterms:created>
  <dcterms:modified xsi:type="dcterms:W3CDTF">2017-11-13T06:28:00Z</dcterms:modified>
</cp:coreProperties>
</file>