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A0CD7" w14:textId="013F13DD" w:rsidR="00D53932" w:rsidRPr="00A04529" w:rsidRDefault="00D53932" w:rsidP="00D53932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A04529">
        <w:rPr>
          <w:rFonts w:ascii="Times New Roman" w:hAnsi="Times New Roman" w:cs="Times New Roman"/>
          <w:sz w:val="24"/>
          <w:szCs w:val="24"/>
        </w:rPr>
        <w:t xml:space="preserve">Toruń, dnia </w:t>
      </w:r>
      <w:r w:rsidR="008515FA">
        <w:rPr>
          <w:rFonts w:ascii="Times New Roman" w:hAnsi="Times New Roman" w:cs="Times New Roman"/>
          <w:sz w:val="24"/>
          <w:szCs w:val="24"/>
        </w:rPr>
        <w:t>20</w:t>
      </w:r>
      <w:r w:rsidR="001616C4">
        <w:rPr>
          <w:rFonts w:ascii="Times New Roman" w:hAnsi="Times New Roman" w:cs="Times New Roman"/>
          <w:sz w:val="24"/>
          <w:szCs w:val="24"/>
        </w:rPr>
        <w:t>.02.2025</w:t>
      </w:r>
      <w:r w:rsidRPr="00A0452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32B627C" w14:textId="77777777" w:rsidR="00D53932" w:rsidRPr="00A04529" w:rsidRDefault="00D53932" w:rsidP="00D53932">
      <w:pPr>
        <w:rPr>
          <w:rFonts w:ascii="Times New Roman" w:hAnsi="Times New Roman" w:cs="Times New Roman"/>
        </w:rPr>
      </w:pPr>
    </w:p>
    <w:p w14:paraId="330202D8" w14:textId="34FB3B95" w:rsidR="001616C4" w:rsidRDefault="00D53932" w:rsidP="006213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529">
        <w:rPr>
          <w:rFonts w:ascii="Times New Roman" w:hAnsi="Times New Roman" w:cs="Times New Roman"/>
          <w:b/>
          <w:bCs/>
          <w:sz w:val="28"/>
          <w:szCs w:val="28"/>
        </w:rPr>
        <w:t xml:space="preserve">OGŁOSZENIE </w:t>
      </w:r>
      <w:r w:rsidR="00C91137">
        <w:rPr>
          <w:rFonts w:ascii="Times New Roman" w:hAnsi="Times New Roman" w:cs="Times New Roman"/>
          <w:b/>
          <w:bCs/>
          <w:sz w:val="28"/>
          <w:szCs w:val="28"/>
        </w:rPr>
        <w:t>W SPRAWIE ROZPOCZĘCIA</w:t>
      </w:r>
      <w:r w:rsidR="00161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4529">
        <w:rPr>
          <w:rFonts w:ascii="Times New Roman" w:hAnsi="Times New Roman" w:cs="Times New Roman"/>
          <w:b/>
          <w:bCs/>
          <w:sz w:val="28"/>
          <w:szCs w:val="28"/>
        </w:rPr>
        <w:t>NABOR</w:t>
      </w:r>
      <w:r w:rsidR="00C91137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A04529">
        <w:rPr>
          <w:rFonts w:ascii="Times New Roman" w:hAnsi="Times New Roman" w:cs="Times New Roman"/>
          <w:b/>
          <w:bCs/>
          <w:sz w:val="28"/>
          <w:szCs w:val="28"/>
        </w:rPr>
        <w:t xml:space="preserve"> WNIOSKÓW </w:t>
      </w:r>
      <w:r w:rsidR="00C91137">
        <w:rPr>
          <w:rFonts w:ascii="Times New Roman" w:hAnsi="Times New Roman" w:cs="Times New Roman"/>
          <w:b/>
          <w:bCs/>
          <w:sz w:val="28"/>
          <w:szCs w:val="28"/>
        </w:rPr>
        <w:t>O NAJEM LOKALI MIESZKALNYCH Z PARTYCYPACJĄ OSÓB FIZYCZNYCH USTYUOWANYCH W BUDYNK</w:t>
      </w:r>
      <w:r w:rsidR="00506639">
        <w:rPr>
          <w:rFonts w:ascii="Times New Roman" w:hAnsi="Times New Roman" w:cs="Times New Roman"/>
          <w:b/>
          <w:bCs/>
          <w:sz w:val="28"/>
          <w:szCs w:val="28"/>
        </w:rPr>
        <w:t>U B-3</w:t>
      </w:r>
      <w:r w:rsidRPr="00A04529">
        <w:rPr>
          <w:rFonts w:ascii="Times New Roman" w:hAnsi="Times New Roman" w:cs="Times New Roman"/>
          <w:b/>
          <w:bCs/>
          <w:sz w:val="28"/>
          <w:szCs w:val="28"/>
        </w:rPr>
        <w:t xml:space="preserve"> PRZY </w:t>
      </w:r>
      <w:r w:rsidR="00C9113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04529">
        <w:rPr>
          <w:rFonts w:ascii="Times New Roman" w:hAnsi="Times New Roman" w:cs="Times New Roman"/>
          <w:b/>
          <w:bCs/>
          <w:sz w:val="28"/>
          <w:szCs w:val="28"/>
        </w:rPr>
        <w:t xml:space="preserve">UL. </w:t>
      </w:r>
      <w:r>
        <w:rPr>
          <w:rFonts w:ascii="Times New Roman" w:hAnsi="Times New Roman" w:cs="Times New Roman"/>
          <w:b/>
          <w:bCs/>
          <w:sz w:val="28"/>
          <w:szCs w:val="28"/>
        </w:rPr>
        <w:t>BATOREGO / OM POD DĘBOWĄ GÓRĄ W TORUNIU</w:t>
      </w:r>
    </w:p>
    <w:p w14:paraId="50564499" w14:textId="72235396" w:rsidR="006213EA" w:rsidRPr="006213EA" w:rsidRDefault="006213EA" w:rsidP="006213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3EA">
        <w:rPr>
          <w:rFonts w:ascii="Times New Roman" w:hAnsi="Times New Roman" w:cs="Times New Roman"/>
          <w:b/>
          <w:bCs/>
          <w:sz w:val="28"/>
          <w:szCs w:val="28"/>
        </w:rPr>
        <w:t>Z PRZEZNACZENIEM DLA SENIORÓW ORAZ OSÓB NIEPEŁNOSPRAWNYCH</w:t>
      </w:r>
    </w:p>
    <w:p w14:paraId="6AF9BC24" w14:textId="77777777" w:rsidR="008515FA" w:rsidRDefault="008515FA" w:rsidP="00D5393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7DA8B" w14:textId="1C3B4EBF" w:rsidR="006213EA" w:rsidRDefault="00D53932" w:rsidP="00D53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529">
        <w:rPr>
          <w:rFonts w:ascii="Times New Roman" w:hAnsi="Times New Roman" w:cs="Times New Roman"/>
          <w:sz w:val="24"/>
          <w:szCs w:val="24"/>
        </w:rPr>
        <w:t xml:space="preserve">Gmina Miasta Toruń wraz z Toruńskim TBS Sp.  z o.o. w Toruniu ogłasza w terminie od dnia </w:t>
      </w:r>
      <w:r w:rsidR="006213EA">
        <w:rPr>
          <w:rFonts w:ascii="Times New Roman" w:hAnsi="Times New Roman" w:cs="Times New Roman"/>
          <w:b/>
          <w:bCs/>
          <w:sz w:val="24"/>
          <w:szCs w:val="24"/>
        </w:rPr>
        <w:t>25.02.</w:t>
      </w:r>
      <w:r w:rsidR="001616C4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A04529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A04529">
        <w:rPr>
          <w:rFonts w:ascii="Times New Roman" w:hAnsi="Times New Roman" w:cs="Times New Roman"/>
          <w:sz w:val="24"/>
          <w:szCs w:val="24"/>
        </w:rPr>
        <w:t xml:space="preserve"> do dnia</w:t>
      </w:r>
      <w:r w:rsidRPr="00A045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3EA">
        <w:rPr>
          <w:rFonts w:ascii="Times New Roman" w:hAnsi="Times New Roman" w:cs="Times New Roman"/>
          <w:b/>
          <w:bCs/>
          <w:sz w:val="24"/>
          <w:szCs w:val="24"/>
        </w:rPr>
        <w:t>14.03.</w:t>
      </w:r>
      <w:r w:rsidR="001616C4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A04529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A04529">
        <w:rPr>
          <w:rFonts w:ascii="Times New Roman" w:hAnsi="Times New Roman" w:cs="Times New Roman"/>
          <w:sz w:val="24"/>
          <w:szCs w:val="24"/>
        </w:rPr>
        <w:t xml:space="preserve"> do godz.</w:t>
      </w:r>
      <w:r w:rsidR="00E1372D">
        <w:rPr>
          <w:rFonts w:ascii="Times New Roman" w:hAnsi="Times New Roman" w:cs="Times New Roman"/>
          <w:sz w:val="24"/>
          <w:szCs w:val="24"/>
        </w:rPr>
        <w:t xml:space="preserve"> </w:t>
      </w:r>
      <w:r w:rsidR="006213EA" w:rsidRPr="006213EA">
        <w:rPr>
          <w:rFonts w:ascii="Times New Roman" w:hAnsi="Times New Roman" w:cs="Times New Roman"/>
          <w:b/>
          <w:bCs/>
          <w:sz w:val="24"/>
          <w:szCs w:val="24"/>
        </w:rPr>
        <w:t>13:00</w:t>
      </w:r>
      <w:r w:rsidR="001616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4529">
        <w:rPr>
          <w:rFonts w:ascii="Times New Roman" w:hAnsi="Times New Roman" w:cs="Times New Roman"/>
          <w:sz w:val="24"/>
          <w:szCs w:val="24"/>
        </w:rPr>
        <w:t xml:space="preserve">nabór wniosków </w:t>
      </w:r>
      <w:r w:rsidR="00C91137" w:rsidRPr="002F4215">
        <w:rPr>
          <w:rFonts w:ascii="Times New Roman" w:hAnsi="Times New Roman" w:cs="Times New Roman"/>
          <w:sz w:val="24"/>
          <w:szCs w:val="24"/>
        </w:rPr>
        <w:t>o najem lokali mieszkalnych</w:t>
      </w:r>
      <w:r w:rsidR="00C91137">
        <w:rPr>
          <w:rFonts w:ascii="Times New Roman" w:hAnsi="Times New Roman" w:cs="Times New Roman"/>
          <w:sz w:val="24"/>
          <w:szCs w:val="24"/>
        </w:rPr>
        <w:t xml:space="preserve"> z partycypacją osób fizycznych usytuowanych</w:t>
      </w:r>
      <w:r w:rsidRPr="00A04529">
        <w:rPr>
          <w:rFonts w:ascii="Times New Roman" w:hAnsi="Times New Roman" w:cs="Times New Roman"/>
          <w:sz w:val="24"/>
          <w:szCs w:val="24"/>
        </w:rPr>
        <w:t xml:space="preserve"> w budynk</w:t>
      </w:r>
      <w:r w:rsidR="00E1372D">
        <w:rPr>
          <w:rFonts w:ascii="Times New Roman" w:hAnsi="Times New Roman" w:cs="Times New Roman"/>
          <w:sz w:val="24"/>
          <w:szCs w:val="24"/>
        </w:rPr>
        <w:t>u</w:t>
      </w:r>
      <w:r w:rsidRPr="00A04529">
        <w:rPr>
          <w:rFonts w:ascii="Times New Roman" w:hAnsi="Times New Roman" w:cs="Times New Roman"/>
          <w:sz w:val="24"/>
          <w:szCs w:val="24"/>
        </w:rPr>
        <w:t xml:space="preserve"> </w:t>
      </w:r>
      <w:r w:rsidR="00C91137">
        <w:rPr>
          <w:rFonts w:ascii="Times New Roman" w:hAnsi="Times New Roman" w:cs="Times New Roman"/>
          <w:sz w:val="24"/>
          <w:szCs w:val="24"/>
        </w:rPr>
        <w:t>położony</w:t>
      </w:r>
      <w:r w:rsidR="00E1372D">
        <w:rPr>
          <w:rFonts w:ascii="Times New Roman" w:hAnsi="Times New Roman" w:cs="Times New Roman"/>
          <w:sz w:val="24"/>
          <w:szCs w:val="24"/>
        </w:rPr>
        <w:t>m</w:t>
      </w:r>
      <w:r w:rsidR="00C91137">
        <w:rPr>
          <w:rFonts w:ascii="Times New Roman" w:hAnsi="Times New Roman" w:cs="Times New Roman"/>
          <w:sz w:val="24"/>
          <w:szCs w:val="24"/>
        </w:rPr>
        <w:t xml:space="preserve"> </w:t>
      </w:r>
      <w:r w:rsidRPr="00A04529">
        <w:rPr>
          <w:rFonts w:ascii="Times New Roman" w:hAnsi="Times New Roman" w:cs="Times New Roman"/>
          <w:sz w:val="24"/>
          <w:szCs w:val="24"/>
        </w:rPr>
        <w:t xml:space="preserve">przy ul. </w:t>
      </w:r>
      <w:r>
        <w:rPr>
          <w:rFonts w:ascii="Times New Roman" w:hAnsi="Times New Roman" w:cs="Times New Roman"/>
          <w:sz w:val="24"/>
          <w:szCs w:val="24"/>
        </w:rPr>
        <w:t xml:space="preserve">Batorego </w:t>
      </w:r>
      <w:r w:rsidRPr="00A04529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Toruniu.</w:t>
      </w:r>
      <w:r w:rsidRPr="00A04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Kandydaci powinni</w:t>
      </w:r>
      <w:r w:rsidRPr="00A04529">
        <w:rPr>
          <w:rFonts w:ascii="Times New Roman" w:hAnsi="Times New Roman" w:cs="Times New Roman"/>
          <w:sz w:val="24"/>
          <w:szCs w:val="24"/>
        </w:rPr>
        <w:t xml:space="preserve"> spełnia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A04529">
        <w:rPr>
          <w:rFonts w:ascii="Times New Roman" w:hAnsi="Times New Roman" w:cs="Times New Roman"/>
          <w:sz w:val="24"/>
          <w:szCs w:val="24"/>
        </w:rPr>
        <w:t xml:space="preserve"> kryteria ustawy z dnia 8 grudnia 2006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529">
        <w:rPr>
          <w:rFonts w:ascii="Times New Roman" w:hAnsi="Times New Roman" w:cs="Times New Roman"/>
          <w:sz w:val="24"/>
          <w:szCs w:val="24"/>
        </w:rPr>
        <w:t>o finansowym wsparciu niektórych przedsięwzięć mieszkaniowych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A04529">
        <w:rPr>
          <w:rFonts w:ascii="Times New Roman" w:hAnsi="Times New Roman" w:cs="Times New Roman"/>
          <w:sz w:val="24"/>
          <w:szCs w:val="24"/>
        </w:rPr>
        <w:t>Dz. U.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4529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304</w:t>
      </w:r>
      <w:r w:rsidRPr="00A04529">
        <w:rPr>
          <w:rFonts w:ascii="Times New Roman" w:hAnsi="Times New Roman" w:cs="Times New Roman"/>
          <w:sz w:val="24"/>
          <w:szCs w:val="24"/>
        </w:rPr>
        <w:t>)</w:t>
      </w:r>
      <w:r w:rsidR="005066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C5824D" w14:textId="456D4D3D" w:rsidR="00D53932" w:rsidRPr="00A04529" w:rsidRDefault="00506639" w:rsidP="00D53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</w:t>
      </w:r>
      <w:r w:rsidR="006213E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ą lokalu może zostać osoba, która ukończyła 60 rok życia lub osoba, która </w:t>
      </w:r>
      <w:r w:rsidR="00D53932" w:rsidRPr="00A04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zgodnie z ustawą z dnia 27 sierpnia 1997 r. o rehabilitacji zawodowej i społecznej oraz zatrudnieniu osób niepełnosprawnych (Dz. U z 2024 r. poz. 44) została uznana za osobę niepełnosprawną i posiada </w:t>
      </w:r>
      <w:r w:rsidR="00D56A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 w:rsidR="00D56AD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ualne orzeczenie</w:t>
      </w:r>
      <w:r w:rsidR="00D56AD6">
        <w:rPr>
          <w:rFonts w:ascii="Times New Roman" w:hAnsi="Times New Roman" w:cs="Times New Roman"/>
          <w:sz w:val="24"/>
          <w:szCs w:val="24"/>
        </w:rPr>
        <w:t>.</w:t>
      </w:r>
    </w:p>
    <w:p w14:paraId="4124B7D0" w14:textId="3FE776CA" w:rsidR="00D53932" w:rsidRPr="008515FA" w:rsidRDefault="00D53932" w:rsidP="00D539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5FA">
        <w:rPr>
          <w:rFonts w:ascii="Times New Roman" w:hAnsi="Times New Roman" w:cs="Times New Roman"/>
          <w:sz w:val="24"/>
          <w:szCs w:val="24"/>
        </w:rPr>
        <w:t>Projektowany wskaźnik rocznego zapotrzebowania na nieodnawialną energię pierwotną EP wynosi dla budynku</w:t>
      </w:r>
      <w:r w:rsidR="00C91137" w:rsidRPr="008515FA">
        <w:rPr>
          <w:rFonts w:ascii="Times New Roman" w:hAnsi="Times New Roman" w:cs="Times New Roman"/>
          <w:sz w:val="24"/>
          <w:szCs w:val="24"/>
        </w:rPr>
        <w:t xml:space="preserve"> B3 51,0</w:t>
      </w:r>
      <w:r w:rsidRPr="008515FA">
        <w:rPr>
          <w:rFonts w:ascii="Times New Roman" w:hAnsi="Times New Roman" w:cs="Times New Roman"/>
          <w:sz w:val="24"/>
          <w:szCs w:val="24"/>
        </w:rPr>
        <w:t xml:space="preserve"> kWh/(m</w:t>
      </w:r>
      <w:r w:rsidRPr="008515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15FA">
        <w:rPr>
          <w:rFonts w:ascii="Times New Roman" w:hAnsi="Times New Roman" w:cs="Times New Roman"/>
          <w:sz w:val="24"/>
          <w:szCs w:val="24"/>
        </w:rPr>
        <w:t>*rok)</w:t>
      </w:r>
      <w:r w:rsidR="00C91137" w:rsidRPr="008515FA">
        <w:rPr>
          <w:rFonts w:ascii="Times New Roman" w:hAnsi="Times New Roman" w:cs="Times New Roman"/>
          <w:sz w:val="24"/>
          <w:szCs w:val="24"/>
        </w:rPr>
        <w:t>, dla budynku B4 51,3 kWh/(m</w:t>
      </w:r>
      <w:r w:rsidR="00C91137" w:rsidRPr="008515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1137" w:rsidRPr="008515FA">
        <w:rPr>
          <w:rFonts w:ascii="Times New Roman" w:hAnsi="Times New Roman" w:cs="Times New Roman"/>
          <w:sz w:val="24"/>
          <w:szCs w:val="24"/>
        </w:rPr>
        <w:t>*rok), dla budynku B5 51,6 kWh/(m</w:t>
      </w:r>
      <w:r w:rsidR="00C91137" w:rsidRPr="008515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1137" w:rsidRPr="008515FA">
        <w:rPr>
          <w:rFonts w:ascii="Times New Roman" w:hAnsi="Times New Roman" w:cs="Times New Roman"/>
          <w:sz w:val="24"/>
          <w:szCs w:val="24"/>
        </w:rPr>
        <w:t>*rok), dla budynku B6 51,7 kWh/(m</w:t>
      </w:r>
      <w:r w:rsidR="00C91137" w:rsidRPr="008515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1137" w:rsidRPr="008515FA">
        <w:rPr>
          <w:rFonts w:ascii="Times New Roman" w:hAnsi="Times New Roman" w:cs="Times New Roman"/>
          <w:sz w:val="24"/>
          <w:szCs w:val="24"/>
        </w:rPr>
        <w:t xml:space="preserve">*rok), dla budynku </w:t>
      </w:r>
      <w:r w:rsidR="00BE31B9" w:rsidRPr="008515FA">
        <w:rPr>
          <w:rFonts w:ascii="Times New Roman" w:hAnsi="Times New Roman" w:cs="Times New Roman"/>
          <w:sz w:val="24"/>
          <w:szCs w:val="24"/>
        </w:rPr>
        <w:t>B7 47,3 kWh/(m</w:t>
      </w:r>
      <w:r w:rsidR="00BE31B9" w:rsidRPr="008515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E31B9" w:rsidRPr="008515FA">
        <w:rPr>
          <w:rFonts w:ascii="Times New Roman" w:hAnsi="Times New Roman" w:cs="Times New Roman"/>
          <w:sz w:val="24"/>
          <w:szCs w:val="24"/>
        </w:rPr>
        <w:t>*rok)</w:t>
      </w:r>
      <w:r w:rsidRPr="008515FA">
        <w:rPr>
          <w:rFonts w:ascii="Times New Roman" w:hAnsi="Times New Roman" w:cs="Times New Roman"/>
          <w:sz w:val="24"/>
          <w:szCs w:val="24"/>
        </w:rPr>
        <w:t>.</w:t>
      </w:r>
      <w:r w:rsidRPr="00A04529">
        <w:rPr>
          <w:rFonts w:ascii="Times New Roman" w:hAnsi="Times New Roman" w:cs="Times New Roman"/>
          <w:sz w:val="24"/>
          <w:szCs w:val="24"/>
        </w:rPr>
        <w:t xml:space="preserve"> </w:t>
      </w:r>
      <w:r w:rsidR="006213EA">
        <w:rPr>
          <w:rFonts w:ascii="Times New Roman" w:hAnsi="Times New Roman" w:cs="Times New Roman"/>
          <w:sz w:val="24"/>
          <w:szCs w:val="24"/>
        </w:rPr>
        <w:t>Kwota pa</w:t>
      </w:r>
      <w:r w:rsidRPr="006213EA">
        <w:rPr>
          <w:rFonts w:ascii="Times New Roman" w:hAnsi="Times New Roman" w:cs="Times New Roman"/>
          <w:sz w:val="24"/>
          <w:szCs w:val="24"/>
        </w:rPr>
        <w:t>rtycypacj</w:t>
      </w:r>
      <w:r w:rsidR="006213EA">
        <w:rPr>
          <w:rFonts w:ascii="Times New Roman" w:hAnsi="Times New Roman" w:cs="Times New Roman"/>
          <w:sz w:val="24"/>
          <w:szCs w:val="24"/>
        </w:rPr>
        <w:t>i</w:t>
      </w:r>
      <w:r w:rsidRPr="006213EA">
        <w:rPr>
          <w:rFonts w:ascii="Times New Roman" w:hAnsi="Times New Roman" w:cs="Times New Roman"/>
          <w:sz w:val="24"/>
          <w:szCs w:val="24"/>
        </w:rPr>
        <w:t xml:space="preserve"> </w:t>
      </w:r>
      <w:r w:rsidR="006213EA">
        <w:rPr>
          <w:rFonts w:ascii="Times New Roman" w:hAnsi="Times New Roman" w:cs="Times New Roman"/>
          <w:sz w:val="24"/>
          <w:szCs w:val="24"/>
        </w:rPr>
        <w:t>wynosi</w:t>
      </w:r>
      <w:r w:rsidRPr="006213EA">
        <w:rPr>
          <w:rFonts w:ascii="Times New Roman" w:hAnsi="Times New Roman" w:cs="Times New Roman"/>
          <w:sz w:val="24"/>
          <w:szCs w:val="24"/>
        </w:rPr>
        <w:t xml:space="preserve"> 1 691 zł/m</w:t>
      </w:r>
      <w:r w:rsidRPr="006213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13EA">
        <w:rPr>
          <w:rFonts w:ascii="Times New Roman" w:hAnsi="Times New Roman" w:cs="Times New Roman"/>
          <w:sz w:val="24"/>
          <w:szCs w:val="24"/>
        </w:rPr>
        <w:t xml:space="preserve">, </w:t>
      </w:r>
      <w:r w:rsidR="006213EA">
        <w:rPr>
          <w:rFonts w:ascii="Times New Roman" w:hAnsi="Times New Roman" w:cs="Times New Roman"/>
          <w:sz w:val="24"/>
          <w:szCs w:val="24"/>
        </w:rPr>
        <w:t xml:space="preserve">a wymagana </w:t>
      </w:r>
      <w:r w:rsidRPr="006213EA">
        <w:rPr>
          <w:rFonts w:ascii="Times New Roman" w:hAnsi="Times New Roman" w:cs="Times New Roman"/>
          <w:sz w:val="24"/>
          <w:szCs w:val="24"/>
        </w:rPr>
        <w:t xml:space="preserve">kaucja </w:t>
      </w:r>
      <w:r w:rsidR="006213EA">
        <w:rPr>
          <w:rFonts w:ascii="Times New Roman" w:hAnsi="Times New Roman" w:cs="Times New Roman"/>
          <w:sz w:val="24"/>
          <w:szCs w:val="24"/>
        </w:rPr>
        <w:t xml:space="preserve">to </w:t>
      </w:r>
      <w:r w:rsidRPr="006213EA">
        <w:rPr>
          <w:rFonts w:ascii="Times New Roman" w:hAnsi="Times New Roman" w:cs="Times New Roman"/>
          <w:sz w:val="24"/>
          <w:szCs w:val="24"/>
        </w:rPr>
        <w:t>6-krotność miesięcznej stawki czynszu. We wniosku kandydat zaznacza jeden wybrany lokal i załącza stosowne dokumenty:</w:t>
      </w:r>
    </w:p>
    <w:p w14:paraId="38AC7982" w14:textId="77777777" w:rsidR="00D53932" w:rsidRPr="00A04529" w:rsidRDefault="00D53932" w:rsidP="00D53932">
      <w:pPr>
        <w:pStyle w:val="Akapitzlist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kandydat </w:t>
      </w:r>
      <w:r w:rsidRPr="005B6FBD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objęcia lokalu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posiadał</w:t>
      </w:r>
      <w:r w:rsidRPr="005B6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tytułu prawnego do innego lokalu mieszkalnego na terenie Rzeczypospolitej Polskiej. Warunek ten dotyczy również osób zgłoszonych do wspólnego zamieszkania</w:t>
      </w:r>
      <w:r w:rsidRPr="00A0452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BBE4CFD" w14:textId="746633AA" w:rsidR="00D53932" w:rsidRPr="00A04529" w:rsidRDefault="00D53932" w:rsidP="00D53932">
      <w:pPr>
        <w:numPr>
          <w:ilvl w:val="0"/>
          <w:numId w:val="1"/>
        </w:numPr>
        <w:spacing w:before="26"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właściwego miejscowo urzędu skarbowego bądź deklaracja PIT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529"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informacją o wysokości dochodów wnioskodawcy oraz wszystkich pełnoletnich osób zgłoszonych do wspólnego zamieszkania za rok poprzedzający złożenie wniosku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tj. 202</w:t>
      </w:r>
      <w:r w:rsidR="000A0A7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E9C5ACD" w14:textId="77777777" w:rsidR="00D53932" w:rsidRPr="00A04529" w:rsidRDefault="00D53932" w:rsidP="00D53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5462F5" w14:textId="3FAB1D65" w:rsidR="00D53932" w:rsidRPr="00A04529" w:rsidRDefault="00D53932" w:rsidP="00D539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529">
        <w:rPr>
          <w:rFonts w:ascii="Times New Roman" w:hAnsi="Times New Roman" w:cs="Times New Roman"/>
          <w:sz w:val="24"/>
          <w:szCs w:val="24"/>
        </w:rPr>
        <w:t xml:space="preserve">Wniosek wraz z pozostałymi dokumentami, tj. klauzula </w:t>
      </w:r>
      <w:r w:rsidRPr="00A04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informacyjna o przetwarzaniu danych osobowych, </w:t>
      </w:r>
      <w:r w:rsidRPr="00A04529">
        <w:rPr>
          <w:rFonts w:ascii="Times New Roman" w:hAnsi="Times New Roman" w:cs="Times New Roman"/>
          <w:bCs/>
          <w:sz w:val="24"/>
          <w:szCs w:val="24"/>
        </w:rPr>
        <w:t>upoważnienie dla Toruńskiego TBS Sp. z o. o. do pozyskania informacji gospodarczej w Krajowym Rejestrze Długów oraz deklaracja o dochodach za 202</w:t>
      </w:r>
      <w:r w:rsidR="0006683A">
        <w:rPr>
          <w:rFonts w:ascii="Times New Roman" w:hAnsi="Times New Roman" w:cs="Times New Roman"/>
          <w:bCs/>
          <w:sz w:val="24"/>
          <w:szCs w:val="24"/>
        </w:rPr>
        <w:t>4</w:t>
      </w:r>
      <w:r w:rsidRPr="00A04529">
        <w:rPr>
          <w:rFonts w:ascii="Times New Roman" w:hAnsi="Times New Roman" w:cs="Times New Roman"/>
          <w:bCs/>
          <w:sz w:val="24"/>
          <w:szCs w:val="24"/>
        </w:rPr>
        <w:t xml:space="preserve"> r., </w:t>
      </w:r>
      <w:r w:rsidR="00DE343C">
        <w:rPr>
          <w:rFonts w:ascii="Times New Roman" w:hAnsi="Times New Roman" w:cs="Times New Roman"/>
          <w:bCs/>
          <w:sz w:val="24"/>
          <w:szCs w:val="24"/>
        </w:rPr>
        <w:t xml:space="preserve">są </w:t>
      </w:r>
      <w:r w:rsidRPr="00A04529">
        <w:rPr>
          <w:rFonts w:ascii="Times New Roman" w:hAnsi="Times New Roman" w:cs="Times New Roman"/>
          <w:bCs/>
          <w:sz w:val="24"/>
          <w:szCs w:val="24"/>
        </w:rPr>
        <w:t xml:space="preserve">zamieszczone na stronie </w:t>
      </w:r>
      <w:r w:rsidRPr="000A0F05">
        <w:rPr>
          <w:rFonts w:ascii="Times New Roman" w:hAnsi="Times New Roman" w:cs="Times New Roman"/>
          <w:bCs/>
          <w:sz w:val="24"/>
          <w:szCs w:val="24"/>
        </w:rPr>
        <w:t xml:space="preserve">www.ttbs.pl </w:t>
      </w:r>
      <w:r w:rsidRPr="00A04529">
        <w:rPr>
          <w:rFonts w:ascii="Times New Roman" w:hAnsi="Times New Roman" w:cs="Times New Roman"/>
          <w:bCs/>
          <w:sz w:val="24"/>
          <w:szCs w:val="24"/>
        </w:rPr>
        <w:t xml:space="preserve">oraz na stronie </w:t>
      </w:r>
      <w:r>
        <w:rPr>
          <w:rFonts w:ascii="Times New Roman" w:hAnsi="Times New Roman" w:cs="Times New Roman"/>
          <w:bCs/>
          <w:sz w:val="24"/>
          <w:szCs w:val="24"/>
        </w:rPr>
        <w:t>Gminy Miasta Toruń</w:t>
      </w:r>
      <w:r w:rsidRPr="00A0452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652DD7" w14:textId="77777777" w:rsidR="00D53932" w:rsidRPr="00A04529" w:rsidRDefault="00D53932" w:rsidP="00D539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9C6CF7" w14:textId="6F1434D9" w:rsidR="00D53932" w:rsidRPr="00A04529" w:rsidRDefault="00D53932" w:rsidP="00D539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529">
        <w:rPr>
          <w:rFonts w:ascii="Times New Roman" w:hAnsi="Times New Roman" w:cs="Times New Roman"/>
          <w:bCs/>
          <w:sz w:val="24"/>
          <w:szCs w:val="24"/>
        </w:rPr>
        <w:t>Wypełniony wniosek z wymaganymi dokumentami należy składać w siedzibie Toruńskiego TBS Sp. z o.o.  przy ul. Watzenrodego 17 w Toruniu</w:t>
      </w:r>
      <w:r w:rsidR="0055147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0D3418" w14:textId="77777777" w:rsidR="00D53932" w:rsidRPr="00A04529" w:rsidRDefault="00D53932" w:rsidP="00D53932">
      <w:pPr>
        <w:spacing w:line="240" w:lineRule="auto"/>
        <w:ind w:hanging="426"/>
        <w:rPr>
          <w:rFonts w:ascii="Times New Roman" w:hAnsi="Times New Roman" w:cs="Times New Roman"/>
          <w:bCs/>
          <w:sz w:val="24"/>
          <w:szCs w:val="24"/>
        </w:rPr>
      </w:pPr>
    </w:p>
    <w:p w14:paraId="74945A00" w14:textId="77777777" w:rsidR="00D53932" w:rsidRPr="00A04529" w:rsidRDefault="00D53932" w:rsidP="00D53932">
      <w:pPr>
        <w:spacing w:line="240" w:lineRule="auto"/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4529">
        <w:rPr>
          <w:rFonts w:ascii="Times New Roman" w:hAnsi="Times New Roman" w:cs="Times New Roman"/>
          <w:bCs/>
          <w:sz w:val="24"/>
          <w:szCs w:val="24"/>
        </w:rPr>
        <w:t>Osoby do kontaktu w sprawie wypełnienia i składania wniosków:</w:t>
      </w:r>
    </w:p>
    <w:p w14:paraId="7A4DB7BE" w14:textId="3AE3CCF3" w:rsidR="00D53932" w:rsidRPr="00A04529" w:rsidRDefault="00D53932" w:rsidP="00D53932">
      <w:pPr>
        <w:spacing w:line="240" w:lineRule="auto"/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4529">
        <w:rPr>
          <w:rFonts w:ascii="Times New Roman" w:hAnsi="Times New Roman" w:cs="Times New Roman"/>
          <w:bCs/>
          <w:sz w:val="24"/>
          <w:szCs w:val="24"/>
        </w:rPr>
        <w:t xml:space="preserve">Magdalena Witek, tel. (56) 653 81 11                 </w:t>
      </w:r>
      <w:r w:rsidR="001616C4">
        <w:rPr>
          <w:rFonts w:ascii="Times New Roman" w:hAnsi="Times New Roman" w:cs="Times New Roman"/>
          <w:bCs/>
          <w:sz w:val="24"/>
          <w:szCs w:val="24"/>
        </w:rPr>
        <w:t>Julia Płotek</w:t>
      </w:r>
      <w:r w:rsidRPr="00A04529">
        <w:rPr>
          <w:rFonts w:ascii="Times New Roman" w:hAnsi="Times New Roman" w:cs="Times New Roman"/>
          <w:bCs/>
          <w:sz w:val="24"/>
          <w:szCs w:val="24"/>
        </w:rPr>
        <w:t>, tel. (56) 653 81 3</w:t>
      </w:r>
      <w:r w:rsidR="001616C4">
        <w:rPr>
          <w:rFonts w:ascii="Times New Roman" w:hAnsi="Times New Roman" w:cs="Times New Roman"/>
          <w:bCs/>
          <w:sz w:val="24"/>
          <w:szCs w:val="24"/>
        </w:rPr>
        <w:t>3</w:t>
      </w:r>
    </w:p>
    <w:p w14:paraId="7454F20C" w14:textId="77777777" w:rsidR="00EA178B" w:rsidRDefault="00EA178B"/>
    <w:sectPr w:rsidR="00EA1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68FF"/>
    <w:multiLevelType w:val="hybridMultilevel"/>
    <w:tmpl w:val="858E253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 w16cid:durableId="72359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8B"/>
    <w:rsid w:val="0006683A"/>
    <w:rsid w:val="000A0A73"/>
    <w:rsid w:val="00100078"/>
    <w:rsid w:val="001616C4"/>
    <w:rsid w:val="00186ABE"/>
    <w:rsid w:val="003465EE"/>
    <w:rsid w:val="00472F40"/>
    <w:rsid w:val="004A0AFE"/>
    <w:rsid w:val="004B3D52"/>
    <w:rsid w:val="00506639"/>
    <w:rsid w:val="0054275E"/>
    <w:rsid w:val="0055147E"/>
    <w:rsid w:val="006213EA"/>
    <w:rsid w:val="006629D0"/>
    <w:rsid w:val="007D53C7"/>
    <w:rsid w:val="008515FA"/>
    <w:rsid w:val="008F129F"/>
    <w:rsid w:val="009A3367"/>
    <w:rsid w:val="00B64AAD"/>
    <w:rsid w:val="00BE31B9"/>
    <w:rsid w:val="00C91137"/>
    <w:rsid w:val="00D41D53"/>
    <w:rsid w:val="00D53932"/>
    <w:rsid w:val="00D56AD6"/>
    <w:rsid w:val="00DE343C"/>
    <w:rsid w:val="00E1372D"/>
    <w:rsid w:val="00EA178B"/>
    <w:rsid w:val="00F9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86D0"/>
  <w15:chartTrackingRefBased/>
  <w15:docId w15:val="{C8D187D3-81D3-4A27-8F64-FAEFBB3B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93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932"/>
    <w:pPr>
      <w:ind w:left="720"/>
      <w:contextualSpacing/>
    </w:pPr>
  </w:style>
  <w:style w:type="table" w:styleId="Tabela-Siatka">
    <w:name w:val="Table Grid"/>
    <w:basedOn w:val="Standardowy"/>
    <w:uiPriority w:val="39"/>
    <w:rsid w:val="00D539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616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1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Kubiak.</dc:creator>
  <cp:keywords/>
  <dc:description/>
  <cp:lastModifiedBy>Julia Pøotek</cp:lastModifiedBy>
  <cp:revision>3</cp:revision>
  <cp:lastPrinted>2025-02-20T13:00:00Z</cp:lastPrinted>
  <dcterms:created xsi:type="dcterms:W3CDTF">2025-02-20T12:02:00Z</dcterms:created>
  <dcterms:modified xsi:type="dcterms:W3CDTF">2025-02-20T13:03:00Z</dcterms:modified>
</cp:coreProperties>
</file>