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FEF3" w14:textId="233E1CC1" w:rsidR="00457D19" w:rsidRDefault="00457D19" w:rsidP="00457D19">
      <w:pPr>
        <w:spacing w:after="0"/>
        <w:jc w:val="right"/>
        <w:rPr>
          <w:rFonts w:ascii="Calibri" w:hAnsi="Calibri" w:cs="Calibri"/>
          <w:b/>
          <w:i/>
          <w:color w:val="525252"/>
        </w:rPr>
      </w:pPr>
      <w:r>
        <w:rPr>
          <w:rFonts w:ascii="Calibri" w:hAnsi="Calibri" w:cs="Calibri"/>
          <w:b/>
          <w:i/>
        </w:rPr>
        <w:t xml:space="preserve">Załącznik Nr 1 – Formularz ofertowy </w:t>
      </w:r>
      <w:r w:rsidR="0014329E">
        <w:rPr>
          <w:rFonts w:ascii="Calibri" w:hAnsi="Calibri" w:cs="Calibri"/>
          <w:b/>
          <w:i/>
        </w:rPr>
        <w:t>dla oferty wstępnej</w:t>
      </w:r>
    </w:p>
    <w:p w14:paraId="2F6072E4" w14:textId="77777777" w:rsidR="00457D19" w:rsidRDefault="00457D19" w:rsidP="00457D19">
      <w:pPr>
        <w:spacing w:after="0"/>
        <w:jc w:val="right"/>
        <w:rPr>
          <w:rFonts w:ascii="Calibri" w:hAnsi="Calibri" w:cs="Calibri"/>
        </w:rPr>
      </w:pPr>
      <w:r>
        <w:rPr>
          <w:rFonts w:ascii="Calibri" w:hAnsi="Calibri" w:cs="Calibri"/>
        </w:rPr>
        <w:t xml:space="preserve"> </w:t>
      </w:r>
    </w:p>
    <w:p w14:paraId="22245AAA" w14:textId="4BE698E7" w:rsidR="00457D19" w:rsidRDefault="00457D19" w:rsidP="00457D19">
      <w:pPr>
        <w:spacing w:after="0"/>
        <w:jc w:val="right"/>
        <w:rPr>
          <w:rFonts w:ascii="Calibri" w:hAnsi="Calibri" w:cs="Calibri"/>
        </w:rPr>
      </w:pPr>
      <w:r>
        <w:rPr>
          <w:rFonts w:ascii="Calibri" w:hAnsi="Calibri" w:cs="Calibri"/>
          <w:bCs/>
        </w:rPr>
        <w:t xml:space="preserve">…………… </w:t>
      </w:r>
      <w:r>
        <w:rPr>
          <w:rFonts w:ascii="Calibri" w:hAnsi="Calibri" w:cs="Calibri"/>
        </w:rPr>
        <w:t>202</w:t>
      </w:r>
      <w:r w:rsidR="00654FDC">
        <w:rPr>
          <w:rFonts w:ascii="Calibri" w:hAnsi="Calibri" w:cs="Calibri"/>
        </w:rPr>
        <w:t>1</w:t>
      </w:r>
      <w:r>
        <w:rPr>
          <w:rFonts w:ascii="Calibri" w:hAnsi="Calibri" w:cs="Calibri"/>
        </w:rPr>
        <w:t xml:space="preserve"> r.</w:t>
      </w:r>
    </w:p>
    <w:p w14:paraId="67B6EA52" w14:textId="77777777" w:rsidR="00457D19" w:rsidRDefault="00457D19" w:rsidP="00457D19">
      <w:pPr>
        <w:spacing w:after="0"/>
        <w:rPr>
          <w:rFonts w:ascii="Calibri" w:hAnsi="Calibri" w:cs="Calibri"/>
          <w:bCs/>
        </w:rPr>
      </w:pPr>
    </w:p>
    <w:p w14:paraId="6F483F53" w14:textId="77777777" w:rsidR="00457D19" w:rsidRDefault="00457D19" w:rsidP="00457D19">
      <w:pPr>
        <w:spacing w:after="0"/>
        <w:rPr>
          <w:rFonts w:ascii="Calibri" w:hAnsi="Calibri" w:cs="Calibri"/>
          <w:bCs/>
          <w:i/>
        </w:rPr>
      </w:pPr>
      <w:r>
        <w:rPr>
          <w:rFonts w:ascii="Calibri" w:hAnsi="Calibri" w:cs="Calibri"/>
          <w:bCs/>
        </w:rPr>
        <w:t xml:space="preserve">Pełna nazwa Wykonawcy </w:t>
      </w:r>
      <w:r>
        <w:rPr>
          <w:rFonts w:ascii="Calibri" w:hAnsi="Calibri" w:cs="Calibri"/>
          <w:bCs/>
          <w:i/>
        </w:rPr>
        <w:t>________________________________</w:t>
      </w:r>
    </w:p>
    <w:p w14:paraId="41B256CD" w14:textId="77777777" w:rsidR="00457D19" w:rsidRDefault="00457D19" w:rsidP="00457D19">
      <w:pPr>
        <w:spacing w:after="0"/>
        <w:rPr>
          <w:rFonts w:ascii="Calibri" w:hAnsi="Calibri" w:cs="Calibri"/>
          <w:bCs/>
          <w:i/>
        </w:rPr>
      </w:pPr>
      <w:r>
        <w:rPr>
          <w:rFonts w:ascii="Calibri" w:hAnsi="Calibri" w:cs="Calibri"/>
          <w:bCs/>
          <w:i/>
        </w:rPr>
        <w:tab/>
      </w:r>
      <w:r>
        <w:rPr>
          <w:rFonts w:ascii="Calibri" w:hAnsi="Calibri" w:cs="Calibri"/>
          <w:bCs/>
          <w:i/>
        </w:rPr>
        <w:tab/>
      </w:r>
      <w:r>
        <w:rPr>
          <w:rFonts w:ascii="Calibri" w:hAnsi="Calibri" w:cs="Calibri"/>
          <w:bCs/>
          <w:i/>
        </w:rPr>
        <w:tab/>
        <w:t>__________________________________</w:t>
      </w:r>
    </w:p>
    <w:p w14:paraId="71B8D5DB" w14:textId="77777777" w:rsidR="00457D19" w:rsidRDefault="00457D19" w:rsidP="00457D19">
      <w:pPr>
        <w:spacing w:after="0"/>
        <w:rPr>
          <w:rFonts w:ascii="Calibri" w:hAnsi="Calibri" w:cs="Calibri"/>
        </w:rPr>
      </w:pPr>
      <w:r>
        <w:rPr>
          <w:rFonts w:ascii="Calibri" w:hAnsi="Calibri" w:cs="Calibri"/>
        </w:rPr>
        <w:t>Siedziba i adres _________________________________________</w:t>
      </w:r>
    </w:p>
    <w:p w14:paraId="5AF1152A" w14:textId="77777777" w:rsidR="00457D19" w:rsidRDefault="00457D19" w:rsidP="00457D19">
      <w:pPr>
        <w:spacing w:after="0"/>
        <w:rPr>
          <w:rFonts w:ascii="Calibri" w:hAnsi="Calibri" w:cs="Calibri"/>
        </w:rPr>
      </w:pPr>
      <w:r>
        <w:rPr>
          <w:rFonts w:ascii="Calibri" w:hAnsi="Calibri" w:cs="Calibri"/>
        </w:rPr>
        <w:t>Nr telefonu i numer faksu ________________________________</w:t>
      </w:r>
    </w:p>
    <w:p w14:paraId="6DC5C798" w14:textId="77777777" w:rsidR="00457D19" w:rsidRDefault="00457D19" w:rsidP="00457D19">
      <w:pPr>
        <w:spacing w:after="0"/>
        <w:rPr>
          <w:rFonts w:ascii="Calibri" w:hAnsi="Calibri" w:cs="Calibri"/>
        </w:rPr>
      </w:pPr>
      <w:r>
        <w:rPr>
          <w:rFonts w:ascii="Calibri" w:hAnsi="Calibri" w:cs="Calibri"/>
        </w:rPr>
        <w:t>NIP  ___________________________________________________</w:t>
      </w:r>
    </w:p>
    <w:p w14:paraId="5786FC2B" w14:textId="77777777" w:rsidR="00457D19" w:rsidRDefault="00457D19" w:rsidP="00457D19">
      <w:pPr>
        <w:spacing w:after="0"/>
        <w:rPr>
          <w:rFonts w:ascii="Calibri" w:hAnsi="Calibri" w:cs="Calibri"/>
        </w:rPr>
      </w:pPr>
      <w:r>
        <w:rPr>
          <w:rFonts w:ascii="Calibri" w:hAnsi="Calibri" w:cs="Calibri"/>
        </w:rPr>
        <w:t>REGON ________________________________________________</w:t>
      </w:r>
    </w:p>
    <w:p w14:paraId="7084D177" w14:textId="77777777" w:rsidR="00457D19" w:rsidRDefault="00457D19" w:rsidP="00457D19">
      <w:pPr>
        <w:spacing w:after="0"/>
        <w:rPr>
          <w:rFonts w:ascii="Calibri" w:hAnsi="Calibri" w:cs="Calibri"/>
        </w:rPr>
      </w:pPr>
      <w:r>
        <w:rPr>
          <w:rFonts w:ascii="Calibri" w:hAnsi="Calibri" w:cs="Calibri"/>
        </w:rPr>
        <w:t>Województwo __________________________________________</w:t>
      </w:r>
    </w:p>
    <w:p w14:paraId="3264A5E3" w14:textId="77777777" w:rsidR="00457D19" w:rsidRDefault="00457D19" w:rsidP="00457D19">
      <w:pPr>
        <w:spacing w:after="0"/>
        <w:rPr>
          <w:rFonts w:ascii="Calibri" w:hAnsi="Calibri" w:cs="Calibri"/>
        </w:rPr>
      </w:pPr>
      <w:r>
        <w:rPr>
          <w:rFonts w:ascii="Calibri" w:hAnsi="Calibri" w:cs="Calibri"/>
        </w:rPr>
        <w:t>e-mail  _________________________________________________</w:t>
      </w:r>
    </w:p>
    <w:p w14:paraId="5A3CBF6B" w14:textId="77777777" w:rsidR="00457D19" w:rsidRDefault="00457D19" w:rsidP="00457D19">
      <w:pPr>
        <w:spacing w:after="0"/>
        <w:rPr>
          <w:rFonts w:ascii="Calibri" w:hAnsi="Calibri" w:cs="Calibri"/>
        </w:rPr>
      </w:pPr>
      <w:r>
        <w:rPr>
          <w:rFonts w:ascii="Calibri" w:hAnsi="Calibri" w:cs="Calibri"/>
        </w:rPr>
        <w:t>adres http:// ____________________________________________</w:t>
      </w:r>
    </w:p>
    <w:p w14:paraId="6788506C" w14:textId="77777777" w:rsidR="00457D19" w:rsidRDefault="00457D19" w:rsidP="00457D19">
      <w:pPr>
        <w:spacing w:after="0"/>
        <w:rPr>
          <w:rFonts w:ascii="Calibri" w:hAnsi="Calibri" w:cs="Calibri"/>
          <w:bCs/>
        </w:rPr>
      </w:pPr>
    </w:p>
    <w:p w14:paraId="7382364B" w14:textId="77777777" w:rsidR="00457D19" w:rsidRDefault="00457D19" w:rsidP="00457D19">
      <w:pPr>
        <w:spacing w:after="0"/>
        <w:rPr>
          <w:rFonts w:ascii="Calibri" w:hAnsi="Calibri" w:cs="Calibri"/>
        </w:rPr>
      </w:pPr>
      <w:r>
        <w:rPr>
          <w:rFonts w:ascii="Calibri" w:hAnsi="Calibri" w:cs="Calibri"/>
        </w:rPr>
        <w:tab/>
      </w:r>
    </w:p>
    <w:p w14:paraId="6569CD23" w14:textId="77777777" w:rsidR="00457D19" w:rsidRDefault="00457D19" w:rsidP="00457D19">
      <w:pPr>
        <w:spacing w:after="0"/>
        <w:rPr>
          <w:rFonts w:ascii="Calibri" w:hAnsi="Calibri" w:cs="Calibri"/>
          <w:b/>
          <w:bCs/>
        </w:rPr>
      </w:pPr>
    </w:p>
    <w:p w14:paraId="26EF9527" w14:textId="77777777" w:rsidR="00457D19" w:rsidRDefault="00457D19" w:rsidP="00457D19">
      <w:pPr>
        <w:spacing w:after="0"/>
        <w:jc w:val="center"/>
        <w:rPr>
          <w:rFonts w:ascii="Calibri" w:hAnsi="Calibri" w:cs="Calibri"/>
          <w:b/>
          <w:bCs/>
        </w:rPr>
      </w:pPr>
      <w:r>
        <w:rPr>
          <w:rFonts w:ascii="Calibri" w:hAnsi="Calibri" w:cs="Calibri"/>
          <w:b/>
          <w:bCs/>
        </w:rPr>
        <w:t>O F E R T A WSTĘPNA</w:t>
      </w:r>
    </w:p>
    <w:p w14:paraId="5039C00D" w14:textId="77777777" w:rsidR="00457D19" w:rsidRDefault="00457D19" w:rsidP="00457D19">
      <w:pPr>
        <w:spacing w:after="0"/>
        <w:jc w:val="center"/>
        <w:rPr>
          <w:rFonts w:ascii="Calibri" w:hAnsi="Calibri" w:cs="Calibri"/>
        </w:rPr>
      </w:pPr>
      <w:r>
        <w:rPr>
          <w:rFonts w:ascii="Calibri" w:hAnsi="Calibri" w:cs="Calibri"/>
        </w:rPr>
        <w:t>dla</w:t>
      </w:r>
    </w:p>
    <w:p w14:paraId="18194E9E" w14:textId="12889560" w:rsidR="00457D19" w:rsidRPr="00457D19" w:rsidRDefault="00457D19" w:rsidP="00457D19">
      <w:pPr>
        <w:spacing w:after="0"/>
        <w:jc w:val="center"/>
        <w:rPr>
          <w:rFonts w:ascii="Calibri" w:hAnsi="Calibri" w:cs="Calibri"/>
        </w:rPr>
      </w:pPr>
      <w:r w:rsidRPr="00457D19">
        <w:rPr>
          <w:rFonts w:ascii="Calibri" w:hAnsi="Calibri" w:cs="Calibri"/>
        </w:rPr>
        <w:t>Toruńskie</w:t>
      </w:r>
      <w:r>
        <w:rPr>
          <w:rFonts w:ascii="Calibri" w:hAnsi="Calibri" w:cs="Calibri"/>
        </w:rPr>
        <w:t>go</w:t>
      </w:r>
      <w:r w:rsidRPr="00457D19">
        <w:rPr>
          <w:rFonts w:ascii="Calibri" w:hAnsi="Calibri" w:cs="Calibri"/>
        </w:rPr>
        <w:t xml:space="preserve"> Towarzystw</w:t>
      </w:r>
      <w:r>
        <w:rPr>
          <w:rFonts w:ascii="Calibri" w:hAnsi="Calibri" w:cs="Calibri"/>
        </w:rPr>
        <w:t>a</w:t>
      </w:r>
      <w:r w:rsidRPr="00457D19">
        <w:rPr>
          <w:rFonts w:ascii="Calibri" w:hAnsi="Calibri" w:cs="Calibri"/>
        </w:rPr>
        <w:t xml:space="preserve"> Budownictwa Społecznego Sp. z o.o. </w:t>
      </w:r>
    </w:p>
    <w:p w14:paraId="48CDA91D" w14:textId="77777777" w:rsidR="00457D19" w:rsidRDefault="00457D19" w:rsidP="00457D19">
      <w:pPr>
        <w:spacing w:after="0"/>
        <w:jc w:val="center"/>
        <w:rPr>
          <w:rFonts w:ascii="Calibri" w:hAnsi="Calibri" w:cs="Calibri"/>
        </w:rPr>
      </w:pPr>
      <w:r w:rsidRPr="00457D19">
        <w:rPr>
          <w:rFonts w:ascii="Calibri" w:hAnsi="Calibri" w:cs="Calibri"/>
        </w:rPr>
        <w:t xml:space="preserve">ul. Watzenrodego 17,  87-100 Toruń  </w:t>
      </w:r>
    </w:p>
    <w:p w14:paraId="5462A757" w14:textId="0EB48376" w:rsidR="00457D19" w:rsidRDefault="00457D19" w:rsidP="00457D19">
      <w:pPr>
        <w:spacing w:after="0"/>
        <w:jc w:val="center"/>
        <w:rPr>
          <w:rFonts w:ascii="Calibri" w:hAnsi="Calibri" w:cs="Calibri"/>
        </w:rPr>
      </w:pPr>
      <w:r>
        <w:rPr>
          <w:rFonts w:ascii="Calibri" w:hAnsi="Calibri" w:cs="Calibri"/>
        </w:rPr>
        <w:t>Nawiązując do konkursu ofert pod nazwą:</w:t>
      </w:r>
    </w:p>
    <w:p w14:paraId="67BA88F9" w14:textId="77777777" w:rsidR="00457D19" w:rsidRDefault="00457D19" w:rsidP="00457D19">
      <w:pPr>
        <w:spacing w:after="0"/>
        <w:rPr>
          <w:rFonts w:ascii="Calibri" w:hAnsi="Calibri" w:cs="Calibri"/>
        </w:rPr>
      </w:pPr>
    </w:p>
    <w:p w14:paraId="7A25B1FD" w14:textId="77777777" w:rsidR="00457D19" w:rsidRDefault="00457D19" w:rsidP="00457D19">
      <w:pPr>
        <w:spacing w:after="0"/>
        <w:jc w:val="center"/>
        <w:rPr>
          <w:rFonts w:ascii="Calibri" w:hAnsi="Calibri" w:cs="Calibri"/>
          <w:b/>
        </w:rPr>
      </w:pPr>
      <w:r>
        <w:rPr>
          <w:rFonts w:ascii="Calibri" w:hAnsi="Calibri" w:cs="Calibri"/>
          <w:b/>
        </w:rPr>
        <w:t>Kompleksowe ubezpieczenie mienia i odpowiedzialności cywilnej</w:t>
      </w:r>
    </w:p>
    <w:p w14:paraId="132A2894" w14:textId="2D9EEDC5" w:rsidR="00457D19" w:rsidRDefault="00457D19" w:rsidP="00457D19">
      <w:pPr>
        <w:spacing w:after="0"/>
        <w:jc w:val="center"/>
        <w:rPr>
          <w:rFonts w:ascii="Calibri" w:hAnsi="Calibri" w:cs="Calibri"/>
          <w:b/>
        </w:rPr>
      </w:pPr>
      <w:r>
        <w:rPr>
          <w:rFonts w:ascii="Calibri" w:hAnsi="Calibri" w:cs="Calibri"/>
          <w:b/>
        </w:rPr>
        <w:t xml:space="preserve"> Toruńskiego Towarzystwa Budownictwa Społecznego Sp. z o.o.</w:t>
      </w:r>
    </w:p>
    <w:p w14:paraId="53637E5F" w14:textId="77777777" w:rsidR="00457D19" w:rsidRDefault="00457D19" w:rsidP="00457D19">
      <w:pPr>
        <w:spacing w:after="0"/>
        <w:rPr>
          <w:rFonts w:ascii="Calibri" w:hAnsi="Calibri" w:cs="Calibri"/>
        </w:rPr>
      </w:pPr>
    </w:p>
    <w:p w14:paraId="2AF3DCBA" w14:textId="77777777" w:rsidR="00457D19" w:rsidRDefault="00457D19" w:rsidP="00457D19">
      <w:pPr>
        <w:spacing w:after="0"/>
        <w:rPr>
          <w:rFonts w:ascii="Calibri" w:hAnsi="Calibri" w:cs="Calibri"/>
        </w:rPr>
      </w:pPr>
    </w:p>
    <w:p w14:paraId="686799B8" w14:textId="77777777" w:rsidR="00457D19" w:rsidRDefault="00457D19" w:rsidP="00457D19">
      <w:pPr>
        <w:spacing w:after="0"/>
        <w:rPr>
          <w:rFonts w:ascii="Calibri" w:hAnsi="Calibri" w:cs="Calibri"/>
        </w:rPr>
      </w:pPr>
      <w:r>
        <w:rPr>
          <w:rFonts w:ascii="Calibri" w:hAnsi="Calibri" w:cs="Calibri"/>
        </w:rPr>
        <w:t>my niżej podpisani, działając w imieniu i na rzecz: ……………………………………………………………………………………………………………………………………………………………</w:t>
      </w:r>
    </w:p>
    <w:p w14:paraId="698112FD" w14:textId="77777777" w:rsidR="00457D19" w:rsidRDefault="00457D19" w:rsidP="00457D19">
      <w:pPr>
        <w:spacing w:after="0"/>
        <w:rPr>
          <w:rFonts w:ascii="Calibri" w:hAnsi="Calibri" w:cs="Calibri"/>
          <w:iCs/>
        </w:rPr>
      </w:pPr>
      <w:r>
        <w:rPr>
          <w:rFonts w:ascii="Calibri" w:hAnsi="Calibri" w:cs="Calibri"/>
          <w:iCs/>
        </w:rPr>
        <w:t>(nazwa i dokładny adres Wykonawcy, a w przypadku podmiotów występujących wspólnie -  podać nazwy i adresy wszystkich członków konsorcjum)</w:t>
      </w:r>
    </w:p>
    <w:p w14:paraId="401C5ADC" w14:textId="77777777" w:rsidR="00457D19" w:rsidRDefault="00457D19" w:rsidP="00457D19">
      <w:pPr>
        <w:spacing w:after="0"/>
        <w:rPr>
          <w:rFonts w:ascii="Calibri" w:hAnsi="Calibri" w:cs="Calibri"/>
        </w:rPr>
      </w:pPr>
    </w:p>
    <w:p w14:paraId="1AD66DCF" w14:textId="77777777" w:rsidR="00457D19" w:rsidRDefault="00457D19" w:rsidP="00457D19">
      <w:pPr>
        <w:spacing w:after="0"/>
        <w:rPr>
          <w:rFonts w:ascii="Calibri" w:hAnsi="Calibri" w:cs="Calibri"/>
        </w:rPr>
      </w:pPr>
    </w:p>
    <w:p w14:paraId="2F3F6768" w14:textId="21E11A78" w:rsidR="00457D19" w:rsidRDefault="00457D19" w:rsidP="00457D19">
      <w:pPr>
        <w:numPr>
          <w:ilvl w:val="0"/>
          <w:numId w:val="7"/>
        </w:numPr>
        <w:suppressAutoHyphens/>
        <w:spacing w:after="0"/>
        <w:rPr>
          <w:rFonts w:ascii="Calibri" w:hAnsi="Calibri" w:cs="Calibri"/>
        </w:rPr>
      </w:pPr>
      <w:r>
        <w:rPr>
          <w:rFonts w:ascii="Calibri" w:hAnsi="Calibri" w:cs="Calibri"/>
        </w:rPr>
        <w:t xml:space="preserve">Składamy ofertę na </w:t>
      </w:r>
      <w:r>
        <w:rPr>
          <w:rFonts w:ascii="Calibri" w:hAnsi="Calibri" w:cs="Calibri"/>
          <w:b/>
        </w:rPr>
        <w:t>wykonanie przedmiotu zamówienia</w:t>
      </w:r>
      <w:r>
        <w:rPr>
          <w:rFonts w:ascii="Calibri" w:hAnsi="Calibri" w:cs="Calibri"/>
        </w:rPr>
        <w:t>, w zakresie określonym w Specyfikacji Warunków Zamówienia (SWZ);</w:t>
      </w:r>
    </w:p>
    <w:p w14:paraId="2E6EC604" w14:textId="77777777" w:rsidR="00457D19" w:rsidRDefault="00457D19" w:rsidP="00457D19">
      <w:pPr>
        <w:spacing w:after="0"/>
        <w:rPr>
          <w:rFonts w:ascii="Calibri" w:hAnsi="Calibri" w:cs="Calibri"/>
        </w:rPr>
      </w:pPr>
    </w:p>
    <w:p w14:paraId="6AAF5AFF" w14:textId="6EE150E7" w:rsidR="00457D19" w:rsidRDefault="00457D19" w:rsidP="00457D19">
      <w:pPr>
        <w:numPr>
          <w:ilvl w:val="0"/>
          <w:numId w:val="7"/>
        </w:numPr>
        <w:suppressAutoHyphens/>
        <w:spacing w:after="0"/>
        <w:jc w:val="both"/>
        <w:rPr>
          <w:rFonts w:ascii="Calibri" w:hAnsi="Calibri" w:cs="Calibri"/>
        </w:rPr>
      </w:pPr>
      <w:r>
        <w:rPr>
          <w:rFonts w:ascii="Calibri" w:hAnsi="Calibri" w:cs="Calibri"/>
          <w:bCs/>
        </w:rPr>
        <w:t xml:space="preserve">cena brutto*) za okres </w:t>
      </w:r>
      <w:r w:rsidR="00D6187A">
        <w:rPr>
          <w:rFonts w:ascii="Calibri" w:hAnsi="Calibri" w:cs="Calibri"/>
          <w:bCs/>
        </w:rPr>
        <w:t xml:space="preserve">24 </w:t>
      </w:r>
      <w:r>
        <w:rPr>
          <w:rFonts w:ascii="Calibri" w:hAnsi="Calibri" w:cs="Calibri"/>
          <w:bCs/>
        </w:rPr>
        <w:t xml:space="preserve">miesięcy </w:t>
      </w:r>
      <w:r>
        <w:rPr>
          <w:rFonts w:ascii="Calibri" w:hAnsi="Calibri" w:cs="Calibri"/>
        </w:rPr>
        <w:t>wyliczona zgodnie ze sposobem określonym w Szczegółowym Formularzu Cenowym, wynosi:</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26"/>
      </w:tblGrid>
      <w:tr w:rsidR="00457D19" w14:paraId="733690F1" w14:textId="77777777" w:rsidTr="00457D19">
        <w:trPr>
          <w:trHeight w:val="464"/>
        </w:trPr>
        <w:tc>
          <w:tcPr>
            <w:tcW w:w="9469"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442D6C8" w14:textId="77777777" w:rsidR="00457D19" w:rsidRDefault="00457D19" w:rsidP="00457D19">
            <w:pPr>
              <w:widowControl w:val="0"/>
              <w:tabs>
                <w:tab w:val="left" w:pos="0"/>
              </w:tabs>
              <w:adjustRightInd w:val="0"/>
              <w:spacing w:after="0"/>
              <w:jc w:val="both"/>
              <w:textAlignment w:val="baseline"/>
              <w:rPr>
                <w:rFonts w:ascii="Calibri" w:hAnsi="Calibri" w:cs="Calibri"/>
                <w:b/>
                <w:iCs/>
              </w:rPr>
            </w:pPr>
            <w:r>
              <w:rPr>
                <w:rFonts w:ascii="Calibri" w:hAnsi="Calibri" w:cs="Calibri"/>
                <w:b/>
                <w:iCs/>
              </w:rPr>
              <w:t xml:space="preserve">Cena </w:t>
            </w:r>
          </w:p>
        </w:tc>
      </w:tr>
      <w:tr w:rsidR="00457D19" w14:paraId="5798274C" w14:textId="77777777" w:rsidTr="00457D19">
        <w:trPr>
          <w:trHeight w:val="464"/>
        </w:trPr>
        <w:tc>
          <w:tcPr>
            <w:tcW w:w="1139" w:type="dxa"/>
            <w:tcBorders>
              <w:top w:val="single" w:sz="4" w:space="0" w:color="auto"/>
              <w:left w:val="single" w:sz="4" w:space="0" w:color="auto"/>
              <w:bottom w:val="single" w:sz="4" w:space="0" w:color="auto"/>
              <w:right w:val="single" w:sz="4" w:space="0" w:color="auto"/>
            </w:tcBorders>
            <w:vAlign w:val="center"/>
            <w:hideMark/>
          </w:tcPr>
          <w:p w14:paraId="0F636909" w14:textId="77777777" w:rsidR="00457D19" w:rsidRDefault="00457D19" w:rsidP="00457D19">
            <w:pPr>
              <w:widowControl w:val="0"/>
              <w:tabs>
                <w:tab w:val="left" w:pos="0"/>
              </w:tabs>
              <w:adjustRightInd w:val="0"/>
              <w:spacing w:after="0"/>
              <w:jc w:val="both"/>
              <w:textAlignment w:val="baseline"/>
              <w:rPr>
                <w:rFonts w:ascii="Calibri" w:hAnsi="Calibri" w:cs="Calibri"/>
                <w:iCs/>
              </w:rPr>
            </w:pPr>
            <w:r>
              <w:rPr>
                <w:rFonts w:ascii="Calibri" w:hAnsi="Calibri" w:cs="Calibri"/>
                <w:iCs/>
              </w:rPr>
              <w:t xml:space="preserve">kwota: </w:t>
            </w:r>
          </w:p>
        </w:tc>
        <w:tc>
          <w:tcPr>
            <w:tcW w:w="8330" w:type="dxa"/>
            <w:tcBorders>
              <w:top w:val="single" w:sz="4" w:space="0" w:color="auto"/>
              <w:left w:val="single" w:sz="4" w:space="0" w:color="auto"/>
              <w:bottom w:val="single" w:sz="4" w:space="0" w:color="auto"/>
              <w:right w:val="single" w:sz="4" w:space="0" w:color="auto"/>
            </w:tcBorders>
            <w:vAlign w:val="center"/>
          </w:tcPr>
          <w:p w14:paraId="73C13EEE" w14:textId="77777777" w:rsidR="00457D19" w:rsidRDefault="00457D19" w:rsidP="00457D19">
            <w:pPr>
              <w:widowControl w:val="0"/>
              <w:tabs>
                <w:tab w:val="left" w:pos="0"/>
              </w:tabs>
              <w:adjustRightInd w:val="0"/>
              <w:spacing w:after="0"/>
              <w:jc w:val="both"/>
              <w:textAlignment w:val="baseline"/>
              <w:rPr>
                <w:rFonts w:ascii="Calibri" w:hAnsi="Calibri" w:cs="Calibri"/>
                <w:iCs/>
              </w:rPr>
            </w:pPr>
          </w:p>
        </w:tc>
      </w:tr>
      <w:tr w:rsidR="00457D19" w14:paraId="4692A95C" w14:textId="77777777" w:rsidTr="00457D19">
        <w:trPr>
          <w:trHeight w:val="464"/>
        </w:trPr>
        <w:tc>
          <w:tcPr>
            <w:tcW w:w="1139" w:type="dxa"/>
            <w:tcBorders>
              <w:top w:val="single" w:sz="4" w:space="0" w:color="auto"/>
              <w:left w:val="single" w:sz="4" w:space="0" w:color="auto"/>
              <w:bottom w:val="single" w:sz="4" w:space="0" w:color="auto"/>
              <w:right w:val="single" w:sz="4" w:space="0" w:color="auto"/>
            </w:tcBorders>
            <w:vAlign w:val="center"/>
            <w:hideMark/>
          </w:tcPr>
          <w:p w14:paraId="03286BC0" w14:textId="77777777" w:rsidR="00457D19" w:rsidRDefault="00457D19" w:rsidP="00457D19">
            <w:pPr>
              <w:widowControl w:val="0"/>
              <w:tabs>
                <w:tab w:val="left" w:pos="0"/>
              </w:tabs>
              <w:adjustRightInd w:val="0"/>
              <w:spacing w:after="0"/>
              <w:jc w:val="both"/>
              <w:textAlignment w:val="baseline"/>
              <w:rPr>
                <w:rFonts w:ascii="Calibri" w:hAnsi="Calibri" w:cs="Calibri"/>
                <w:iCs/>
              </w:rPr>
            </w:pPr>
            <w:r>
              <w:rPr>
                <w:rFonts w:ascii="Calibri" w:hAnsi="Calibri" w:cs="Calibri"/>
                <w:iCs/>
              </w:rPr>
              <w:t xml:space="preserve">słownie: </w:t>
            </w:r>
          </w:p>
        </w:tc>
        <w:tc>
          <w:tcPr>
            <w:tcW w:w="8330" w:type="dxa"/>
            <w:tcBorders>
              <w:top w:val="single" w:sz="4" w:space="0" w:color="auto"/>
              <w:left w:val="single" w:sz="4" w:space="0" w:color="auto"/>
              <w:bottom w:val="single" w:sz="4" w:space="0" w:color="auto"/>
              <w:right w:val="single" w:sz="4" w:space="0" w:color="auto"/>
            </w:tcBorders>
            <w:vAlign w:val="center"/>
          </w:tcPr>
          <w:p w14:paraId="40BA4FC2" w14:textId="77777777" w:rsidR="00457D19" w:rsidRDefault="00457D19" w:rsidP="00457D19">
            <w:pPr>
              <w:widowControl w:val="0"/>
              <w:tabs>
                <w:tab w:val="left" w:pos="0"/>
              </w:tabs>
              <w:adjustRightInd w:val="0"/>
              <w:spacing w:after="0"/>
              <w:jc w:val="both"/>
              <w:textAlignment w:val="baseline"/>
              <w:rPr>
                <w:rFonts w:ascii="Calibri" w:hAnsi="Calibri" w:cs="Calibri"/>
                <w:iCs/>
              </w:rPr>
            </w:pPr>
          </w:p>
        </w:tc>
      </w:tr>
    </w:tbl>
    <w:p w14:paraId="0377FDC6" w14:textId="77777777" w:rsidR="00457D19" w:rsidRDefault="00457D19" w:rsidP="00457D19">
      <w:pPr>
        <w:widowControl w:val="0"/>
        <w:tabs>
          <w:tab w:val="left" w:pos="0"/>
        </w:tabs>
        <w:adjustRightInd w:val="0"/>
        <w:spacing w:after="0"/>
        <w:jc w:val="both"/>
        <w:textAlignment w:val="baseline"/>
        <w:rPr>
          <w:rFonts w:ascii="Calibri" w:hAnsi="Calibri" w:cs="Calibri"/>
          <w:iCs/>
          <w:kern w:val="2"/>
          <w:lang w:eastAsia="ar-SA"/>
        </w:rPr>
      </w:pPr>
    </w:p>
    <w:p w14:paraId="2D4F561E" w14:textId="4895B202" w:rsidR="00457D19" w:rsidRDefault="00457D19" w:rsidP="00457D19">
      <w:pPr>
        <w:widowControl w:val="0"/>
        <w:tabs>
          <w:tab w:val="left" w:pos="0"/>
        </w:tabs>
        <w:adjustRightInd w:val="0"/>
        <w:spacing w:after="0"/>
        <w:jc w:val="both"/>
        <w:textAlignment w:val="baseline"/>
        <w:rPr>
          <w:rFonts w:ascii="Calibri" w:hAnsi="Calibri" w:cs="Calibri"/>
          <w:iCs/>
        </w:rPr>
      </w:pPr>
    </w:p>
    <w:p w14:paraId="31DACFAB" w14:textId="77777777" w:rsidR="00457D19" w:rsidRDefault="00457D19" w:rsidP="00457D19">
      <w:pPr>
        <w:widowControl w:val="0"/>
        <w:tabs>
          <w:tab w:val="left" w:pos="0"/>
        </w:tabs>
        <w:adjustRightInd w:val="0"/>
        <w:spacing w:after="0"/>
        <w:jc w:val="both"/>
        <w:textAlignment w:val="baseline"/>
        <w:rPr>
          <w:rFonts w:ascii="Calibri" w:hAnsi="Calibri" w:cs="Calibri"/>
          <w:iCs/>
        </w:rPr>
      </w:pPr>
    </w:p>
    <w:p w14:paraId="68B8312A" w14:textId="77777777" w:rsidR="00457D19" w:rsidRDefault="00457D19" w:rsidP="00457D19">
      <w:pPr>
        <w:numPr>
          <w:ilvl w:val="0"/>
          <w:numId w:val="7"/>
        </w:numPr>
        <w:suppressAutoHyphens/>
        <w:spacing w:after="0"/>
        <w:rPr>
          <w:rFonts w:ascii="Calibri" w:hAnsi="Calibri" w:cs="Calibri"/>
        </w:rPr>
      </w:pPr>
      <w:r>
        <w:rPr>
          <w:rFonts w:ascii="Calibri" w:hAnsi="Calibri" w:cs="Calibri"/>
        </w:rPr>
        <w:lastRenderedPageBreak/>
        <w:t>Szczegółowy formularz cenowy za poszczególne ryzyka:</w:t>
      </w:r>
      <w:r>
        <w:rPr>
          <w:rFonts w:ascii="Calibri" w:hAnsi="Calibri" w:cs="Calibri"/>
          <w:b/>
        </w:rPr>
        <w:t xml:space="preserve"> </w:t>
      </w:r>
    </w:p>
    <w:p w14:paraId="0CFDD2DE" w14:textId="77777777" w:rsidR="00457D19" w:rsidRDefault="00457D19" w:rsidP="00457D19">
      <w:pPr>
        <w:spacing w:after="0"/>
        <w:ind w:left="-142"/>
        <w:jc w:val="both"/>
        <w:rPr>
          <w:rFonts w:ascii="Calibri" w:hAnsi="Calibri" w:cs="Calibri"/>
          <w:b/>
          <w:spacing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
        <w:gridCol w:w="3513"/>
        <w:gridCol w:w="2019"/>
        <w:gridCol w:w="9"/>
        <w:gridCol w:w="1679"/>
        <w:gridCol w:w="9"/>
        <w:gridCol w:w="1679"/>
        <w:gridCol w:w="6"/>
      </w:tblGrid>
      <w:tr w:rsidR="00A4442E" w:rsidRPr="008E0C98" w14:paraId="025B8CF8" w14:textId="1C4C17FA" w:rsidTr="00A4442E">
        <w:trPr>
          <w:gridAfter w:val="1"/>
          <w:wAfter w:w="4" w:type="pct"/>
          <w:trHeight w:val="517"/>
          <w:jc w:val="center"/>
        </w:trPr>
        <w:tc>
          <w:tcPr>
            <w:tcW w:w="201" w:type="pct"/>
            <w:shd w:val="clear" w:color="auto" w:fill="002060"/>
            <w:vAlign w:val="center"/>
          </w:tcPr>
          <w:p w14:paraId="52861F86" w14:textId="77777777" w:rsidR="00A4442E" w:rsidRPr="008E0C98" w:rsidRDefault="00A4442E" w:rsidP="00345B79">
            <w:pPr>
              <w:spacing w:after="0"/>
              <w:jc w:val="both"/>
              <w:rPr>
                <w:rFonts w:cs="Arial"/>
                <w:b/>
              </w:rPr>
            </w:pPr>
          </w:p>
        </w:tc>
        <w:tc>
          <w:tcPr>
            <w:tcW w:w="1891" w:type="pct"/>
            <w:shd w:val="clear" w:color="auto" w:fill="002060"/>
            <w:vAlign w:val="center"/>
          </w:tcPr>
          <w:p w14:paraId="7E7431BD" w14:textId="77777777" w:rsidR="00A4442E" w:rsidRPr="008E0C98" w:rsidRDefault="00A4442E" w:rsidP="00345B79">
            <w:pPr>
              <w:spacing w:after="0"/>
              <w:jc w:val="center"/>
              <w:rPr>
                <w:rFonts w:cs="Arial"/>
                <w:b/>
              </w:rPr>
            </w:pPr>
            <w:r w:rsidRPr="008E0C98">
              <w:rPr>
                <w:rFonts w:cs="Arial"/>
                <w:b/>
              </w:rPr>
              <w:t>Przedmiot</w:t>
            </w:r>
          </w:p>
          <w:p w14:paraId="4AA52C9A" w14:textId="33E4D84A" w:rsidR="00A4442E" w:rsidRPr="008E0C98" w:rsidRDefault="00A4442E" w:rsidP="00345B79">
            <w:pPr>
              <w:spacing w:after="0"/>
              <w:jc w:val="center"/>
              <w:rPr>
                <w:rFonts w:cs="Arial"/>
                <w:b/>
              </w:rPr>
            </w:pPr>
            <w:r w:rsidRPr="008E0C98">
              <w:rPr>
                <w:rFonts w:cs="Arial"/>
                <w:b/>
              </w:rPr>
              <w:t xml:space="preserve"> </w:t>
            </w:r>
            <w:r w:rsidR="007409FD" w:rsidRPr="008E0C98">
              <w:rPr>
                <w:rFonts w:cs="Arial"/>
                <w:b/>
              </w:rPr>
              <w:t>U</w:t>
            </w:r>
            <w:r w:rsidRPr="008E0C98">
              <w:rPr>
                <w:rFonts w:cs="Arial"/>
                <w:b/>
              </w:rPr>
              <w:t>bezpieczenia</w:t>
            </w:r>
          </w:p>
        </w:tc>
        <w:tc>
          <w:tcPr>
            <w:tcW w:w="1087" w:type="pct"/>
            <w:shd w:val="clear" w:color="auto" w:fill="002060"/>
            <w:vAlign w:val="center"/>
          </w:tcPr>
          <w:p w14:paraId="3DACDD0C" w14:textId="77777777" w:rsidR="00A4442E" w:rsidRPr="008E0C98" w:rsidRDefault="00A4442E" w:rsidP="00345B79">
            <w:pPr>
              <w:spacing w:after="0"/>
              <w:jc w:val="center"/>
              <w:rPr>
                <w:rFonts w:cs="Arial"/>
                <w:b/>
              </w:rPr>
            </w:pPr>
            <w:r w:rsidRPr="008E0C98">
              <w:rPr>
                <w:rFonts w:cs="Arial"/>
                <w:b/>
              </w:rPr>
              <w:t xml:space="preserve">Suma ubezp. / </w:t>
            </w:r>
          </w:p>
          <w:p w14:paraId="2BA8EBAE" w14:textId="77777777" w:rsidR="00A4442E" w:rsidRPr="008E0C98" w:rsidRDefault="00A4442E" w:rsidP="00345B79">
            <w:pPr>
              <w:spacing w:after="0"/>
              <w:jc w:val="center"/>
              <w:rPr>
                <w:rFonts w:cs="Arial"/>
                <w:b/>
              </w:rPr>
            </w:pPr>
            <w:r w:rsidRPr="008E0C98">
              <w:rPr>
                <w:rFonts w:cs="Arial"/>
                <w:b/>
              </w:rPr>
              <w:t>gwaran. w zł</w:t>
            </w:r>
          </w:p>
          <w:p w14:paraId="0A662F48" w14:textId="77777777" w:rsidR="00A4442E" w:rsidRPr="008E0C98" w:rsidRDefault="00A4442E" w:rsidP="00345B79">
            <w:pPr>
              <w:spacing w:after="0"/>
              <w:jc w:val="center"/>
              <w:rPr>
                <w:rFonts w:cs="Arial"/>
                <w:b/>
              </w:rPr>
            </w:pPr>
            <w:r w:rsidRPr="008E0C98">
              <w:rPr>
                <w:rFonts w:cs="Arial"/>
                <w:b/>
              </w:rPr>
              <w:t>(podstawowe)</w:t>
            </w:r>
          </w:p>
        </w:tc>
        <w:tc>
          <w:tcPr>
            <w:tcW w:w="909" w:type="pct"/>
            <w:gridSpan w:val="2"/>
            <w:shd w:val="clear" w:color="auto" w:fill="002060"/>
            <w:vAlign w:val="center"/>
          </w:tcPr>
          <w:p w14:paraId="0D30920F" w14:textId="77777777" w:rsidR="00A4442E" w:rsidRPr="008E0C98" w:rsidRDefault="00A4442E" w:rsidP="00345B79">
            <w:pPr>
              <w:spacing w:after="0"/>
              <w:jc w:val="center"/>
              <w:rPr>
                <w:rFonts w:cs="Arial"/>
                <w:b/>
              </w:rPr>
            </w:pPr>
            <w:r w:rsidRPr="008E0C98">
              <w:rPr>
                <w:rFonts w:cs="Arial"/>
                <w:b/>
              </w:rPr>
              <w:t>Składka</w:t>
            </w:r>
            <w:r>
              <w:rPr>
                <w:rFonts w:cs="Arial"/>
                <w:b/>
              </w:rPr>
              <w:t xml:space="preserve"> za okres</w:t>
            </w:r>
            <w:r w:rsidRPr="008E0C98">
              <w:rPr>
                <w:rFonts w:cs="Arial"/>
                <w:b/>
              </w:rPr>
              <w:t xml:space="preserve"> </w:t>
            </w:r>
          </w:p>
          <w:p w14:paraId="1B600612" w14:textId="77777777" w:rsidR="00A4442E" w:rsidRPr="008E0C98" w:rsidRDefault="00A4442E" w:rsidP="00345B79">
            <w:pPr>
              <w:spacing w:after="0"/>
              <w:jc w:val="center"/>
              <w:rPr>
                <w:rFonts w:cs="Arial"/>
                <w:b/>
              </w:rPr>
            </w:pPr>
            <w:r>
              <w:rPr>
                <w:rFonts w:cs="Arial"/>
                <w:b/>
              </w:rPr>
              <w:t xml:space="preserve">12 miesięcy  </w:t>
            </w:r>
          </w:p>
        </w:tc>
        <w:tc>
          <w:tcPr>
            <w:tcW w:w="909" w:type="pct"/>
            <w:gridSpan w:val="2"/>
            <w:shd w:val="clear" w:color="auto" w:fill="002060"/>
          </w:tcPr>
          <w:p w14:paraId="00AE8BF2" w14:textId="77777777" w:rsidR="00A4442E" w:rsidRPr="00A4442E" w:rsidRDefault="00A4442E" w:rsidP="00A4442E">
            <w:pPr>
              <w:spacing w:after="0"/>
              <w:jc w:val="center"/>
              <w:rPr>
                <w:rFonts w:cs="Arial"/>
                <w:b/>
              </w:rPr>
            </w:pPr>
            <w:r w:rsidRPr="00A4442E">
              <w:rPr>
                <w:rFonts w:cs="Arial"/>
                <w:b/>
              </w:rPr>
              <w:t xml:space="preserve">Składka za okres </w:t>
            </w:r>
          </w:p>
          <w:p w14:paraId="2E4097F4" w14:textId="54446818" w:rsidR="00A4442E" w:rsidRPr="008E0C98" w:rsidRDefault="00D6187A" w:rsidP="00A4442E">
            <w:pPr>
              <w:spacing w:after="0"/>
              <w:jc w:val="center"/>
              <w:rPr>
                <w:rFonts w:cs="Arial"/>
                <w:b/>
              </w:rPr>
            </w:pPr>
            <w:r>
              <w:rPr>
                <w:rFonts w:cs="Arial"/>
                <w:b/>
              </w:rPr>
              <w:t>24</w:t>
            </w:r>
            <w:r w:rsidR="00A4442E" w:rsidRPr="00A4442E">
              <w:rPr>
                <w:rFonts w:cs="Arial"/>
                <w:b/>
              </w:rPr>
              <w:t xml:space="preserve"> miesi</w:t>
            </w:r>
            <w:r w:rsidR="007409FD">
              <w:rPr>
                <w:rFonts w:cs="Arial"/>
                <w:b/>
              </w:rPr>
              <w:t>ące</w:t>
            </w:r>
          </w:p>
        </w:tc>
      </w:tr>
      <w:tr w:rsidR="00A4442E" w:rsidRPr="008E0C98" w14:paraId="082AF4D8" w14:textId="487138B9" w:rsidTr="00A4442E">
        <w:trPr>
          <w:gridAfter w:val="1"/>
          <w:wAfter w:w="4" w:type="pct"/>
          <w:trHeight w:val="88"/>
          <w:jc w:val="center"/>
        </w:trPr>
        <w:tc>
          <w:tcPr>
            <w:tcW w:w="201" w:type="pct"/>
            <w:shd w:val="clear" w:color="auto" w:fill="C6D9F1" w:themeFill="text2" w:themeFillTint="33"/>
            <w:vAlign w:val="center"/>
          </w:tcPr>
          <w:p w14:paraId="1B18F714" w14:textId="77777777" w:rsidR="00A4442E" w:rsidRPr="008E0C98" w:rsidRDefault="00A4442E" w:rsidP="00345B79">
            <w:pPr>
              <w:spacing w:after="0"/>
              <w:jc w:val="center"/>
              <w:rPr>
                <w:rFonts w:cs="Arial"/>
              </w:rPr>
            </w:pPr>
            <w:r w:rsidRPr="008E0C98">
              <w:rPr>
                <w:rFonts w:cs="Arial"/>
              </w:rPr>
              <w:t>I</w:t>
            </w:r>
          </w:p>
        </w:tc>
        <w:tc>
          <w:tcPr>
            <w:tcW w:w="1891" w:type="pct"/>
            <w:shd w:val="clear" w:color="auto" w:fill="C6D9F1" w:themeFill="text2" w:themeFillTint="33"/>
            <w:vAlign w:val="center"/>
          </w:tcPr>
          <w:p w14:paraId="27CB8C9D" w14:textId="77777777" w:rsidR="00A4442E" w:rsidRPr="008E0C98" w:rsidRDefault="00A4442E" w:rsidP="00345B79">
            <w:pPr>
              <w:spacing w:after="0"/>
              <w:jc w:val="center"/>
              <w:rPr>
                <w:rFonts w:cs="Arial"/>
              </w:rPr>
            </w:pPr>
            <w:r w:rsidRPr="008E0C98">
              <w:rPr>
                <w:rFonts w:cs="Arial"/>
              </w:rPr>
              <w:t>II</w:t>
            </w:r>
          </w:p>
        </w:tc>
        <w:tc>
          <w:tcPr>
            <w:tcW w:w="1087" w:type="pct"/>
            <w:shd w:val="clear" w:color="auto" w:fill="C6D9F1" w:themeFill="text2" w:themeFillTint="33"/>
            <w:vAlign w:val="center"/>
          </w:tcPr>
          <w:p w14:paraId="46DE2E6A" w14:textId="77777777" w:rsidR="00A4442E" w:rsidRPr="008E0C98" w:rsidRDefault="00A4442E" w:rsidP="00345B79">
            <w:pPr>
              <w:spacing w:after="0"/>
              <w:jc w:val="center"/>
              <w:rPr>
                <w:rFonts w:eastAsia="Calibri" w:cs="Arial"/>
              </w:rPr>
            </w:pPr>
            <w:r w:rsidRPr="008E0C98">
              <w:rPr>
                <w:rFonts w:eastAsia="Calibri" w:cs="Arial"/>
              </w:rPr>
              <w:t>III</w:t>
            </w:r>
          </w:p>
        </w:tc>
        <w:tc>
          <w:tcPr>
            <w:tcW w:w="909" w:type="pct"/>
            <w:gridSpan w:val="2"/>
            <w:shd w:val="clear" w:color="auto" w:fill="C6D9F1" w:themeFill="text2" w:themeFillTint="33"/>
            <w:vAlign w:val="center"/>
          </w:tcPr>
          <w:p w14:paraId="54A76801" w14:textId="77777777" w:rsidR="00A4442E" w:rsidRPr="008E0C98" w:rsidRDefault="00A4442E" w:rsidP="00345B79">
            <w:pPr>
              <w:spacing w:after="0"/>
              <w:jc w:val="center"/>
              <w:rPr>
                <w:rFonts w:cs="Arial"/>
              </w:rPr>
            </w:pPr>
            <w:r w:rsidRPr="008E0C98">
              <w:rPr>
                <w:rFonts w:cs="Arial"/>
              </w:rPr>
              <w:t>IV</w:t>
            </w:r>
          </w:p>
        </w:tc>
        <w:tc>
          <w:tcPr>
            <w:tcW w:w="909" w:type="pct"/>
            <w:gridSpan w:val="2"/>
            <w:shd w:val="clear" w:color="auto" w:fill="C6D9F1" w:themeFill="text2" w:themeFillTint="33"/>
          </w:tcPr>
          <w:p w14:paraId="3A99F071" w14:textId="66F7A9DC" w:rsidR="00A4442E" w:rsidRPr="008E0C98" w:rsidRDefault="00A4442E" w:rsidP="00345B79">
            <w:pPr>
              <w:spacing w:after="0"/>
              <w:jc w:val="center"/>
              <w:rPr>
                <w:rFonts w:cs="Arial"/>
              </w:rPr>
            </w:pPr>
            <w:r>
              <w:rPr>
                <w:rFonts w:cs="Arial"/>
              </w:rPr>
              <w:t>V</w:t>
            </w:r>
          </w:p>
        </w:tc>
      </w:tr>
      <w:tr w:rsidR="00A4442E" w:rsidRPr="008E0C98" w14:paraId="5CFE3693" w14:textId="3EA9F3B8" w:rsidTr="00A4442E">
        <w:trPr>
          <w:gridAfter w:val="1"/>
          <w:wAfter w:w="4" w:type="pct"/>
          <w:trHeight w:val="649"/>
          <w:jc w:val="center"/>
        </w:trPr>
        <w:tc>
          <w:tcPr>
            <w:tcW w:w="201" w:type="pct"/>
            <w:shd w:val="clear" w:color="auto" w:fill="C6D9F1" w:themeFill="text2" w:themeFillTint="33"/>
            <w:vAlign w:val="center"/>
          </w:tcPr>
          <w:p w14:paraId="72FFC35B" w14:textId="77777777" w:rsidR="00A4442E" w:rsidRPr="008E0C98" w:rsidRDefault="00A4442E" w:rsidP="00345B79">
            <w:pPr>
              <w:spacing w:after="0"/>
              <w:rPr>
                <w:rFonts w:cs="Arial"/>
              </w:rPr>
            </w:pPr>
            <w:r w:rsidRPr="008E0C98">
              <w:rPr>
                <w:rFonts w:cs="Arial"/>
              </w:rPr>
              <w:t>1</w:t>
            </w:r>
          </w:p>
        </w:tc>
        <w:tc>
          <w:tcPr>
            <w:tcW w:w="1891" w:type="pct"/>
            <w:vAlign w:val="center"/>
          </w:tcPr>
          <w:p w14:paraId="58F65F6F" w14:textId="77777777" w:rsidR="00A4442E" w:rsidRPr="00AF0808" w:rsidRDefault="00A4442E" w:rsidP="00345B79">
            <w:pPr>
              <w:spacing w:after="0"/>
              <w:rPr>
                <w:rFonts w:cs="Arial"/>
              </w:rPr>
            </w:pPr>
            <w:r w:rsidRPr="00AF0808">
              <w:rPr>
                <w:rFonts w:cs="Arial"/>
              </w:rPr>
              <w:t xml:space="preserve">Ubezpieczenie mienia od </w:t>
            </w:r>
            <w:r>
              <w:rPr>
                <w:rFonts w:cs="Arial"/>
              </w:rPr>
              <w:t>wszystkich ryzyk</w:t>
            </w:r>
          </w:p>
        </w:tc>
        <w:tc>
          <w:tcPr>
            <w:tcW w:w="1087" w:type="pct"/>
            <w:shd w:val="clear" w:color="auto" w:fill="FFFFFF"/>
            <w:vAlign w:val="center"/>
          </w:tcPr>
          <w:p w14:paraId="7EB81C62" w14:textId="140381E7" w:rsidR="00A4442E" w:rsidRPr="001955DC" w:rsidRDefault="00A4442E" w:rsidP="00345B79">
            <w:pPr>
              <w:spacing w:after="0"/>
              <w:jc w:val="center"/>
              <w:rPr>
                <w:rFonts w:ascii="Calibri" w:hAnsi="Calibri"/>
                <w:color w:val="000000"/>
              </w:rPr>
            </w:pPr>
            <w:r>
              <w:rPr>
                <w:rFonts w:eastAsia="Calibri" w:cs="Arial"/>
                <w:bCs/>
              </w:rPr>
              <w:t>zgodnie z SWZ</w:t>
            </w:r>
          </w:p>
        </w:tc>
        <w:tc>
          <w:tcPr>
            <w:tcW w:w="909" w:type="pct"/>
            <w:gridSpan w:val="2"/>
            <w:vAlign w:val="center"/>
          </w:tcPr>
          <w:p w14:paraId="7825CD7D" w14:textId="77777777" w:rsidR="00A4442E" w:rsidRPr="008E0C98" w:rsidRDefault="00A4442E" w:rsidP="00345B79">
            <w:pPr>
              <w:spacing w:after="0"/>
              <w:jc w:val="center"/>
              <w:rPr>
                <w:rFonts w:cs="Arial"/>
                <w:b/>
              </w:rPr>
            </w:pPr>
          </w:p>
        </w:tc>
        <w:tc>
          <w:tcPr>
            <w:tcW w:w="909" w:type="pct"/>
            <w:gridSpan w:val="2"/>
          </w:tcPr>
          <w:p w14:paraId="18F7BD6D" w14:textId="77777777" w:rsidR="00A4442E" w:rsidRPr="008E0C98" w:rsidRDefault="00A4442E" w:rsidP="00345B79">
            <w:pPr>
              <w:spacing w:after="0"/>
              <w:jc w:val="center"/>
              <w:rPr>
                <w:rFonts w:cs="Arial"/>
                <w:b/>
              </w:rPr>
            </w:pPr>
          </w:p>
        </w:tc>
      </w:tr>
      <w:tr w:rsidR="00A4442E" w:rsidRPr="008E0C98" w14:paraId="19B31DC0" w14:textId="732AC16E" w:rsidTr="00A4442E">
        <w:trPr>
          <w:gridAfter w:val="1"/>
          <w:wAfter w:w="4" w:type="pct"/>
          <w:trHeight w:val="666"/>
          <w:jc w:val="center"/>
        </w:trPr>
        <w:tc>
          <w:tcPr>
            <w:tcW w:w="201" w:type="pct"/>
            <w:shd w:val="clear" w:color="auto" w:fill="C6D9F1" w:themeFill="text2" w:themeFillTint="33"/>
            <w:vAlign w:val="center"/>
          </w:tcPr>
          <w:p w14:paraId="1F807FC5" w14:textId="77777777" w:rsidR="00A4442E" w:rsidRPr="008E0C98" w:rsidRDefault="00A4442E" w:rsidP="00345B79">
            <w:pPr>
              <w:spacing w:after="0"/>
              <w:rPr>
                <w:rFonts w:cs="Arial"/>
              </w:rPr>
            </w:pPr>
            <w:r>
              <w:rPr>
                <w:rFonts w:cs="Arial"/>
              </w:rPr>
              <w:t>2</w:t>
            </w:r>
          </w:p>
        </w:tc>
        <w:tc>
          <w:tcPr>
            <w:tcW w:w="1891" w:type="pct"/>
            <w:vAlign w:val="center"/>
          </w:tcPr>
          <w:p w14:paraId="1FB25E4B" w14:textId="77777777" w:rsidR="00A4442E" w:rsidRPr="00AF0808" w:rsidRDefault="00A4442E" w:rsidP="00345B79">
            <w:pPr>
              <w:spacing w:after="0"/>
              <w:rPr>
                <w:rFonts w:cs="Arial"/>
              </w:rPr>
            </w:pPr>
            <w:r w:rsidRPr="00E32DFC">
              <w:rPr>
                <w:rFonts w:cs="Arial"/>
              </w:rPr>
              <w:t>Ubezpieczenie sprzęt elektroniczny od wszystkich ryzyk</w:t>
            </w:r>
          </w:p>
        </w:tc>
        <w:tc>
          <w:tcPr>
            <w:tcW w:w="1087" w:type="pct"/>
            <w:shd w:val="clear" w:color="auto" w:fill="FFFFFF"/>
            <w:vAlign w:val="center"/>
          </w:tcPr>
          <w:p w14:paraId="18D81FCA" w14:textId="659B2F5E" w:rsidR="00A4442E" w:rsidRPr="006E7032" w:rsidRDefault="00A4442E" w:rsidP="00345B79">
            <w:pPr>
              <w:spacing w:after="0"/>
              <w:jc w:val="center"/>
              <w:rPr>
                <w:rFonts w:eastAsia="Calibri" w:cs="Arial"/>
                <w:bCs/>
              </w:rPr>
            </w:pPr>
            <w:r>
              <w:rPr>
                <w:rFonts w:eastAsia="Calibri" w:cs="Arial"/>
                <w:bCs/>
              </w:rPr>
              <w:t>zgodnie z SWZ</w:t>
            </w:r>
          </w:p>
        </w:tc>
        <w:tc>
          <w:tcPr>
            <w:tcW w:w="909" w:type="pct"/>
            <w:gridSpan w:val="2"/>
            <w:vAlign w:val="center"/>
          </w:tcPr>
          <w:p w14:paraId="3648593B" w14:textId="77777777" w:rsidR="00A4442E" w:rsidRPr="008E0C98" w:rsidRDefault="00A4442E" w:rsidP="00345B79">
            <w:pPr>
              <w:spacing w:after="0"/>
              <w:jc w:val="center"/>
              <w:rPr>
                <w:rFonts w:cs="Arial"/>
                <w:b/>
              </w:rPr>
            </w:pPr>
          </w:p>
        </w:tc>
        <w:tc>
          <w:tcPr>
            <w:tcW w:w="909" w:type="pct"/>
            <w:gridSpan w:val="2"/>
          </w:tcPr>
          <w:p w14:paraId="4A4B9A10" w14:textId="77777777" w:rsidR="00A4442E" w:rsidRPr="008E0C98" w:rsidRDefault="00A4442E" w:rsidP="00345B79">
            <w:pPr>
              <w:spacing w:after="0"/>
              <w:jc w:val="center"/>
              <w:rPr>
                <w:rFonts w:cs="Arial"/>
                <w:b/>
              </w:rPr>
            </w:pPr>
          </w:p>
        </w:tc>
      </w:tr>
      <w:tr w:rsidR="00A4442E" w:rsidRPr="008E0C98" w14:paraId="45B5EA88" w14:textId="51623074" w:rsidTr="00A4442E">
        <w:trPr>
          <w:gridAfter w:val="1"/>
          <w:wAfter w:w="4" w:type="pct"/>
          <w:trHeight w:val="743"/>
          <w:jc w:val="center"/>
        </w:trPr>
        <w:tc>
          <w:tcPr>
            <w:tcW w:w="201" w:type="pct"/>
            <w:shd w:val="clear" w:color="auto" w:fill="C6D9F1" w:themeFill="text2" w:themeFillTint="33"/>
            <w:vAlign w:val="center"/>
          </w:tcPr>
          <w:p w14:paraId="07891663" w14:textId="77777777" w:rsidR="00A4442E" w:rsidRDefault="00A4442E" w:rsidP="00345B79">
            <w:pPr>
              <w:spacing w:after="0"/>
              <w:rPr>
                <w:rFonts w:cs="Arial"/>
              </w:rPr>
            </w:pPr>
            <w:r>
              <w:rPr>
                <w:rFonts w:cs="Arial"/>
              </w:rPr>
              <w:t>3</w:t>
            </w:r>
          </w:p>
        </w:tc>
        <w:tc>
          <w:tcPr>
            <w:tcW w:w="1891" w:type="pct"/>
            <w:vAlign w:val="center"/>
          </w:tcPr>
          <w:p w14:paraId="312C79F4" w14:textId="77777777" w:rsidR="00A4442E" w:rsidRPr="00AF0808" w:rsidRDefault="00A4442E" w:rsidP="00345B79">
            <w:pPr>
              <w:spacing w:after="0"/>
              <w:rPr>
                <w:rFonts w:cs="Arial"/>
              </w:rPr>
            </w:pPr>
            <w:r w:rsidRPr="00AF0808">
              <w:rPr>
                <w:rFonts w:cs="Arial"/>
              </w:rPr>
              <w:t>Ubezpieczenie odpowiedzialności cywilnej</w:t>
            </w:r>
          </w:p>
        </w:tc>
        <w:tc>
          <w:tcPr>
            <w:tcW w:w="1087" w:type="pct"/>
            <w:vAlign w:val="center"/>
          </w:tcPr>
          <w:p w14:paraId="124F6301" w14:textId="7F581DE1" w:rsidR="00A4442E" w:rsidRDefault="00A4442E" w:rsidP="00345B79">
            <w:pPr>
              <w:spacing w:after="0"/>
              <w:jc w:val="center"/>
              <w:rPr>
                <w:rFonts w:cs="Arial"/>
              </w:rPr>
            </w:pPr>
            <w:r>
              <w:rPr>
                <w:rFonts w:cs="Arial"/>
              </w:rPr>
              <w:t>2 000 000,00 zł</w:t>
            </w:r>
          </w:p>
        </w:tc>
        <w:tc>
          <w:tcPr>
            <w:tcW w:w="909" w:type="pct"/>
            <w:gridSpan w:val="2"/>
            <w:vAlign w:val="center"/>
          </w:tcPr>
          <w:p w14:paraId="0A95DD48" w14:textId="77777777" w:rsidR="00A4442E" w:rsidRPr="008E0C98" w:rsidRDefault="00A4442E" w:rsidP="00345B79">
            <w:pPr>
              <w:spacing w:after="0"/>
              <w:jc w:val="center"/>
              <w:rPr>
                <w:rFonts w:cs="Arial"/>
                <w:b/>
              </w:rPr>
            </w:pPr>
          </w:p>
        </w:tc>
        <w:tc>
          <w:tcPr>
            <w:tcW w:w="909" w:type="pct"/>
            <w:gridSpan w:val="2"/>
          </w:tcPr>
          <w:p w14:paraId="3EE9A769" w14:textId="77777777" w:rsidR="00A4442E" w:rsidRPr="008E0C98" w:rsidRDefault="00A4442E" w:rsidP="00345B79">
            <w:pPr>
              <w:spacing w:after="0"/>
              <w:jc w:val="center"/>
              <w:rPr>
                <w:rFonts w:cs="Arial"/>
                <w:b/>
              </w:rPr>
            </w:pPr>
          </w:p>
        </w:tc>
      </w:tr>
      <w:tr w:rsidR="00A4442E" w:rsidRPr="008E0C98" w14:paraId="21F3FE86" w14:textId="24C835BF" w:rsidTr="00A4442E">
        <w:trPr>
          <w:gridAfter w:val="1"/>
          <w:wAfter w:w="4" w:type="pct"/>
          <w:trHeight w:val="743"/>
          <w:jc w:val="center"/>
        </w:trPr>
        <w:tc>
          <w:tcPr>
            <w:tcW w:w="201" w:type="pct"/>
            <w:shd w:val="clear" w:color="auto" w:fill="C6D9F1" w:themeFill="text2" w:themeFillTint="33"/>
            <w:vAlign w:val="center"/>
          </w:tcPr>
          <w:p w14:paraId="336AB9B6" w14:textId="510394AA" w:rsidR="00A4442E" w:rsidRDefault="00A4442E" w:rsidP="00457D19">
            <w:pPr>
              <w:spacing w:after="0"/>
              <w:rPr>
                <w:rFonts w:cs="Arial"/>
              </w:rPr>
            </w:pPr>
            <w:r>
              <w:rPr>
                <w:rFonts w:cs="Arial"/>
              </w:rPr>
              <w:t>4</w:t>
            </w:r>
          </w:p>
        </w:tc>
        <w:tc>
          <w:tcPr>
            <w:tcW w:w="1891" w:type="pct"/>
            <w:vAlign w:val="center"/>
          </w:tcPr>
          <w:p w14:paraId="20633830" w14:textId="4417A456" w:rsidR="00A4442E" w:rsidRPr="00AF0808" w:rsidRDefault="00A4442E" w:rsidP="00457D19">
            <w:pPr>
              <w:spacing w:after="0"/>
              <w:rPr>
                <w:rFonts w:cs="Arial"/>
              </w:rPr>
            </w:pPr>
            <w:r w:rsidRPr="00AF0808">
              <w:rPr>
                <w:rFonts w:cs="Arial"/>
              </w:rPr>
              <w:t>Ubezpieczenie odpowiedzialności cywilnej</w:t>
            </w:r>
            <w:r>
              <w:rPr>
                <w:rFonts w:cs="Arial"/>
              </w:rPr>
              <w:t xml:space="preserve"> Wspólnoty Mieszkaniowej</w:t>
            </w:r>
          </w:p>
        </w:tc>
        <w:tc>
          <w:tcPr>
            <w:tcW w:w="1087" w:type="pct"/>
            <w:vAlign w:val="center"/>
          </w:tcPr>
          <w:p w14:paraId="196F3E57" w14:textId="1D83019C" w:rsidR="00A4442E" w:rsidRDefault="00A4442E" w:rsidP="00457D19">
            <w:pPr>
              <w:spacing w:after="0"/>
              <w:jc w:val="center"/>
              <w:rPr>
                <w:rFonts w:cs="Arial"/>
              </w:rPr>
            </w:pPr>
            <w:r>
              <w:rPr>
                <w:rFonts w:cs="Arial"/>
              </w:rPr>
              <w:t>300 000,00 zł</w:t>
            </w:r>
          </w:p>
        </w:tc>
        <w:tc>
          <w:tcPr>
            <w:tcW w:w="909" w:type="pct"/>
            <w:gridSpan w:val="2"/>
            <w:vAlign w:val="center"/>
          </w:tcPr>
          <w:p w14:paraId="5BB74C39" w14:textId="77777777" w:rsidR="00A4442E" w:rsidRPr="008E0C98" w:rsidRDefault="00A4442E" w:rsidP="00457D19">
            <w:pPr>
              <w:spacing w:after="0"/>
              <w:jc w:val="center"/>
              <w:rPr>
                <w:rFonts w:cs="Arial"/>
                <w:b/>
              </w:rPr>
            </w:pPr>
          </w:p>
        </w:tc>
        <w:tc>
          <w:tcPr>
            <w:tcW w:w="909" w:type="pct"/>
            <w:gridSpan w:val="2"/>
          </w:tcPr>
          <w:p w14:paraId="2FC2A89E" w14:textId="77777777" w:rsidR="00A4442E" w:rsidRPr="008E0C98" w:rsidRDefault="00A4442E" w:rsidP="00457D19">
            <w:pPr>
              <w:spacing w:after="0"/>
              <w:jc w:val="center"/>
              <w:rPr>
                <w:rFonts w:cs="Arial"/>
                <w:b/>
              </w:rPr>
            </w:pPr>
          </w:p>
        </w:tc>
      </w:tr>
      <w:tr w:rsidR="00A4442E" w:rsidRPr="008E0C98" w14:paraId="71C0D647" w14:textId="59CB9322" w:rsidTr="00A4442E">
        <w:trPr>
          <w:gridAfter w:val="1"/>
          <w:wAfter w:w="4" w:type="pct"/>
          <w:trHeight w:val="743"/>
          <w:jc w:val="center"/>
        </w:trPr>
        <w:tc>
          <w:tcPr>
            <w:tcW w:w="201" w:type="pct"/>
            <w:shd w:val="clear" w:color="auto" w:fill="C6D9F1" w:themeFill="text2" w:themeFillTint="33"/>
            <w:vAlign w:val="center"/>
          </w:tcPr>
          <w:p w14:paraId="6EF34975" w14:textId="116B1C78" w:rsidR="00A4442E" w:rsidRDefault="00A4442E" w:rsidP="00457D19">
            <w:pPr>
              <w:spacing w:after="0"/>
              <w:rPr>
                <w:rFonts w:cs="Arial"/>
              </w:rPr>
            </w:pPr>
            <w:r>
              <w:rPr>
                <w:rFonts w:cs="Arial"/>
              </w:rPr>
              <w:t>5</w:t>
            </w:r>
          </w:p>
        </w:tc>
        <w:tc>
          <w:tcPr>
            <w:tcW w:w="1891" w:type="pct"/>
            <w:vAlign w:val="center"/>
          </w:tcPr>
          <w:p w14:paraId="0655F67B" w14:textId="77777777" w:rsidR="00A4442E" w:rsidRDefault="00A4442E" w:rsidP="00457D19">
            <w:pPr>
              <w:spacing w:after="0"/>
              <w:rPr>
                <w:rFonts w:cs="Arial"/>
              </w:rPr>
            </w:pPr>
            <w:r>
              <w:rPr>
                <w:rFonts w:cs="Arial"/>
              </w:rPr>
              <w:t>Obowiązkowe ubezpieczenie zarządcy nieruchomości</w:t>
            </w:r>
          </w:p>
        </w:tc>
        <w:tc>
          <w:tcPr>
            <w:tcW w:w="1087" w:type="pct"/>
            <w:vAlign w:val="center"/>
          </w:tcPr>
          <w:p w14:paraId="2ADD9298" w14:textId="77777777" w:rsidR="00A4442E" w:rsidRPr="008E0C98" w:rsidRDefault="00A4442E" w:rsidP="00457D19">
            <w:pPr>
              <w:spacing w:after="0"/>
              <w:jc w:val="center"/>
              <w:rPr>
                <w:rFonts w:cs="Arial"/>
              </w:rPr>
            </w:pPr>
            <w:r>
              <w:rPr>
                <w:rFonts w:cs="Arial"/>
              </w:rPr>
              <w:t>50 000 euro</w:t>
            </w:r>
          </w:p>
        </w:tc>
        <w:tc>
          <w:tcPr>
            <w:tcW w:w="909" w:type="pct"/>
            <w:gridSpan w:val="2"/>
            <w:vAlign w:val="center"/>
          </w:tcPr>
          <w:p w14:paraId="114D96C1" w14:textId="77777777" w:rsidR="00A4442E" w:rsidRPr="008E0C98" w:rsidRDefault="00A4442E" w:rsidP="00457D19">
            <w:pPr>
              <w:spacing w:after="0"/>
              <w:jc w:val="center"/>
              <w:rPr>
                <w:rFonts w:cs="Arial"/>
                <w:b/>
              </w:rPr>
            </w:pPr>
          </w:p>
        </w:tc>
        <w:tc>
          <w:tcPr>
            <w:tcW w:w="909" w:type="pct"/>
            <w:gridSpan w:val="2"/>
          </w:tcPr>
          <w:p w14:paraId="71D8621B" w14:textId="77777777" w:rsidR="00A4442E" w:rsidRPr="008E0C98" w:rsidRDefault="00A4442E" w:rsidP="00457D19">
            <w:pPr>
              <w:spacing w:after="0"/>
              <w:jc w:val="center"/>
              <w:rPr>
                <w:rFonts w:cs="Arial"/>
                <w:b/>
              </w:rPr>
            </w:pPr>
          </w:p>
        </w:tc>
      </w:tr>
      <w:tr w:rsidR="00A4442E" w:rsidRPr="002F0705" w14:paraId="01DF9DB2" w14:textId="77777777" w:rsidTr="00A4442E">
        <w:trPr>
          <w:trHeight w:val="273"/>
          <w:jc w:val="center"/>
        </w:trPr>
        <w:tc>
          <w:tcPr>
            <w:tcW w:w="3184" w:type="pct"/>
            <w:gridSpan w:val="4"/>
            <w:shd w:val="clear" w:color="auto" w:fill="C6D9F1" w:themeFill="text2" w:themeFillTint="33"/>
            <w:vAlign w:val="center"/>
          </w:tcPr>
          <w:p w14:paraId="63209C1B" w14:textId="77777777" w:rsidR="00A4442E" w:rsidRPr="002F0705" w:rsidRDefault="00A4442E" w:rsidP="00457D19">
            <w:pPr>
              <w:spacing w:after="0"/>
              <w:jc w:val="center"/>
              <w:rPr>
                <w:rFonts w:eastAsia="Calibri" w:cs="Arial"/>
                <w:b/>
              </w:rPr>
            </w:pPr>
            <w:r w:rsidRPr="002F0705">
              <w:rPr>
                <w:rFonts w:eastAsia="Calibri" w:cs="Arial"/>
                <w:b/>
              </w:rPr>
              <w:t>RAZEM</w:t>
            </w:r>
          </w:p>
        </w:tc>
        <w:tc>
          <w:tcPr>
            <w:tcW w:w="909" w:type="pct"/>
            <w:gridSpan w:val="2"/>
            <w:shd w:val="clear" w:color="auto" w:fill="C6D9F1" w:themeFill="text2" w:themeFillTint="33"/>
          </w:tcPr>
          <w:p w14:paraId="35D5FA69" w14:textId="77777777" w:rsidR="00A4442E" w:rsidRPr="002F0705" w:rsidRDefault="00A4442E" w:rsidP="00457D19">
            <w:pPr>
              <w:spacing w:after="0"/>
              <w:jc w:val="center"/>
              <w:rPr>
                <w:rFonts w:cs="Arial"/>
                <w:b/>
              </w:rPr>
            </w:pPr>
          </w:p>
        </w:tc>
        <w:tc>
          <w:tcPr>
            <w:tcW w:w="908" w:type="pct"/>
            <w:gridSpan w:val="2"/>
            <w:shd w:val="clear" w:color="auto" w:fill="C6D9F1" w:themeFill="text2" w:themeFillTint="33"/>
            <w:vAlign w:val="center"/>
          </w:tcPr>
          <w:p w14:paraId="7511AAAC" w14:textId="15388F16" w:rsidR="00A4442E" w:rsidRPr="002F0705" w:rsidRDefault="00A4442E" w:rsidP="00457D19">
            <w:pPr>
              <w:spacing w:after="0"/>
              <w:jc w:val="center"/>
              <w:rPr>
                <w:rFonts w:cs="Arial"/>
                <w:b/>
              </w:rPr>
            </w:pPr>
          </w:p>
        </w:tc>
      </w:tr>
    </w:tbl>
    <w:p w14:paraId="31000691" w14:textId="77777777" w:rsidR="00457D19" w:rsidRDefault="00457D19" w:rsidP="00457D19">
      <w:pPr>
        <w:spacing w:after="0"/>
        <w:jc w:val="both"/>
        <w:rPr>
          <w:rFonts w:ascii="Calibri" w:hAnsi="Calibri" w:cs="Calibri"/>
          <w:b/>
          <w:kern w:val="2"/>
          <w:lang w:eastAsia="ar-SA"/>
        </w:rPr>
      </w:pPr>
    </w:p>
    <w:p w14:paraId="68CB143C" w14:textId="77777777" w:rsidR="00457D19" w:rsidRDefault="00457D19" w:rsidP="00457D19">
      <w:pPr>
        <w:tabs>
          <w:tab w:val="left" w:pos="360"/>
        </w:tabs>
        <w:spacing w:after="0" w:line="240" w:lineRule="exact"/>
        <w:jc w:val="both"/>
        <w:rPr>
          <w:rFonts w:ascii="Calibri" w:hAnsi="Calibri" w:cs="Calibri"/>
          <w:kern w:val="2"/>
          <w:sz w:val="20"/>
          <w:szCs w:val="24"/>
          <w:lang w:eastAsia="ar-SA"/>
        </w:rPr>
      </w:pPr>
      <w:r>
        <w:rPr>
          <w:rFonts w:ascii="Calibri" w:hAnsi="Calibri" w:cs="Calibri"/>
          <w:sz w:val="20"/>
        </w:rPr>
        <w:tab/>
        <w:t xml:space="preserve"> </w:t>
      </w:r>
    </w:p>
    <w:p w14:paraId="51D442F9" w14:textId="23DE6D9D" w:rsidR="00457D19" w:rsidRDefault="00457D19" w:rsidP="00457D19">
      <w:pPr>
        <w:numPr>
          <w:ilvl w:val="0"/>
          <w:numId w:val="7"/>
        </w:numPr>
        <w:suppressAutoHyphens/>
        <w:spacing w:after="0"/>
        <w:rPr>
          <w:rFonts w:ascii="Calibri" w:hAnsi="Calibri" w:cs="Calibri"/>
        </w:rPr>
      </w:pPr>
      <w:r>
        <w:rPr>
          <w:rFonts w:ascii="Calibri" w:hAnsi="Calibri" w:cs="Calibri"/>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571A29FD" w14:textId="77777777" w:rsidR="00457D19" w:rsidRDefault="00457D19" w:rsidP="00457D19">
      <w:pPr>
        <w:tabs>
          <w:tab w:val="left" w:pos="360"/>
        </w:tabs>
        <w:spacing w:after="0" w:line="240" w:lineRule="exact"/>
        <w:jc w:val="both"/>
        <w:rPr>
          <w:rFonts w:ascii="Calibri" w:hAnsi="Calibri" w:cs="Calibri"/>
          <w:sz w:val="20"/>
          <w:szCs w:val="24"/>
        </w:rPr>
      </w:pPr>
    </w:p>
    <w:p w14:paraId="45D11678" w14:textId="5F5A3CE1" w:rsidR="00457D19" w:rsidRDefault="00457D19" w:rsidP="00457D19">
      <w:pPr>
        <w:numPr>
          <w:ilvl w:val="0"/>
          <w:numId w:val="7"/>
        </w:numPr>
        <w:suppressAutoHyphens/>
        <w:spacing w:after="0"/>
        <w:rPr>
          <w:rFonts w:ascii="Calibri" w:hAnsi="Calibri" w:cs="Calibri"/>
        </w:rPr>
      </w:pPr>
      <w:r>
        <w:rPr>
          <w:rFonts w:ascii="Calibri" w:hAnsi="Calibri" w:cs="Calibri"/>
        </w:rPr>
        <w:t>Zobowiązujemy się wykonać cały przedmiot zamówienia przez okres określony w SWZ.</w:t>
      </w:r>
    </w:p>
    <w:p w14:paraId="0157DD41" w14:textId="77777777" w:rsidR="00457D19" w:rsidRDefault="00457D19" w:rsidP="00457D19">
      <w:pPr>
        <w:spacing w:after="0"/>
        <w:rPr>
          <w:rFonts w:ascii="Calibri" w:hAnsi="Calibri" w:cs="Calibri"/>
        </w:rPr>
      </w:pPr>
    </w:p>
    <w:p w14:paraId="22CFAA0E" w14:textId="0ECACEAF" w:rsidR="00457D19" w:rsidRDefault="00457D19" w:rsidP="00457D19">
      <w:pPr>
        <w:numPr>
          <w:ilvl w:val="0"/>
          <w:numId w:val="7"/>
        </w:numPr>
        <w:suppressAutoHyphens/>
        <w:spacing w:after="0"/>
        <w:jc w:val="both"/>
        <w:rPr>
          <w:rFonts w:ascii="Calibri" w:hAnsi="Calibri" w:cs="Calibri"/>
        </w:rPr>
      </w:pPr>
      <w:r>
        <w:rPr>
          <w:rFonts w:ascii="Calibri" w:hAnsi="Calibri" w:cs="Calibri"/>
        </w:rPr>
        <w:t>Oświadczamy, że akceptujemy zawarty w SWZ wzór umowy i zobowiązujemy się, w przypadku wyboru naszej oferty, do zawarcia umowy zgodnie z niniejszą ofertą i na warunkach określonych w SWZ, w miejscu i terminie wyznaczonym przez Zamawiającego.</w:t>
      </w:r>
    </w:p>
    <w:p w14:paraId="13BBB1B5" w14:textId="77777777" w:rsidR="00457D19" w:rsidRDefault="00457D19" w:rsidP="00457D19">
      <w:pPr>
        <w:spacing w:after="0"/>
        <w:ind w:left="360"/>
        <w:rPr>
          <w:rFonts w:ascii="Calibri" w:hAnsi="Calibri" w:cs="Calibri"/>
        </w:rPr>
      </w:pPr>
    </w:p>
    <w:p w14:paraId="229D2AD6" w14:textId="77777777" w:rsidR="00457D19" w:rsidRDefault="00457D19" w:rsidP="00457D19">
      <w:pPr>
        <w:pStyle w:val="Akapitzlist"/>
        <w:widowControl w:val="0"/>
        <w:numPr>
          <w:ilvl w:val="0"/>
          <w:numId w:val="7"/>
        </w:numPr>
        <w:suppressAutoHyphens/>
        <w:autoSpaceDE w:val="0"/>
        <w:autoSpaceDN w:val="0"/>
        <w:adjustRightInd w:val="0"/>
        <w:spacing w:after="0" w:line="240" w:lineRule="auto"/>
        <w:rPr>
          <w:rFonts w:ascii="Calibri" w:hAnsi="Calibri" w:cs="Calibri"/>
        </w:rPr>
      </w:pPr>
      <w:r>
        <w:rPr>
          <w:rFonts w:ascii="Calibri" w:hAnsi="Calibri" w:cs="Calibri"/>
        </w:rPr>
        <w:t xml:space="preserve">Oświadczamy że: </w:t>
      </w:r>
    </w:p>
    <w:p w14:paraId="028106CF" w14:textId="1567BAE3" w:rsidR="00457D19" w:rsidRDefault="00457D19" w:rsidP="00457D19">
      <w:pPr>
        <w:pStyle w:val="Akapitzlist"/>
        <w:numPr>
          <w:ilvl w:val="0"/>
          <w:numId w:val="9"/>
        </w:numPr>
        <w:suppressAutoHyphens/>
        <w:autoSpaceDN w:val="0"/>
        <w:spacing w:after="0" w:line="240" w:lineRule="auto"/>
        <w:rPr>
          <w:rFonts w:ascii="Calibri" w:hAnsi="Calibri" w:cs="Calibri"/>
        </w:rPr>
      </w:pPr>
      <w:r>
        <w:rPr>
          <w:rFonts w:ascii="Calibri" w:hAnsi="Calibri" w:cs="Calibri"/>
        </w:rPr>
        <w:t>zapoznaliśmy się z treścią SWZ dla niniejszego zamówienia i nie wnosimy do niej żadnych zastrzeżeń,</w:t>
      </w:r>
    </w:p>
    <w:p w14:paraId="18467BA7" w14:textId="77777777" w:rsidR="00D868CD" w:rsidRDefault="00D868CD" w:rsidP="00D868CD">
      <w:pPr>
        <w:pStyle w:val="Akapitzlist"/>
        <w:numPr>
          <w:ilvl w:val="0"/>
          <w:numId w:val="9"/>
        </w:numPr>
        <w:suppressAutoHyphens/>
        <w:autoSpaceDN w:val="0"/>
        <w:spacing w:after="0" w:line="240" w:lineRule="auto"/>
        <w:rPr>
          <w:rFonts w:ascii="Calibri" w:hAnsi="Calibri" w:cs="Calibri"/>
        </w:rPr>
      </w:pPr>
      <w:r>
        <w:rPr>
          <w:rFonts w:ascii="Calibri" w:hAnsi="Calibri" w:cs="Calibri"/>
        </w:rPr>
        <w:t>akceptujemy zakres wymagany w załączniku nr 3 – Opis przedmiotu zamówienia,</w:t>
      </w:r>
    </w:p>
    <w:p w14:paraId="1F893E75" w14:textId="13053500" w:rsidR="00D868CD" w:rsidRDefault="00D868CD" w:rsidP="00D868CD">
      <w:pPr>
        <w:pStyle w:val="Akapitzlist"/>
        <w:numPr>
          <w:ilvl w:val="0"/>
          <w:numId w:val="9"/>
        </w:numPr>
        <w:suppressAutoHyphens/>
        <w:autoSpaceDN w:val="0"/>
        <w:spacing w:after="0" w:line="240" w:lineRule="auto"/>
        <w:rPr>
          <w:rFonts w:ascii="Calibri" w:hAnsi="Calibri" w:cs="Calibri"/>
        </w:rPr>
      </w:pPr>
      <w:r>
        <w:rPr>
          <w:rFonts w:ascii="Calibri" w:hAnsi="Calibri" w:cs="Calibri"/>
        </w:rPr>
        <w:t>gwarantujemy wykonanie całości niniejszego zamówienia zgodnie z treścią: SWZ, wyjaśnień oraz zmian do SWZ,</w:t>
      </w:r>
    </w:p>
    <w:p w14:paraId="2BBC4973" w14:textId="77777777" w:rsidR="00457D19" w:rsidRDefault="00457D19" w:rsidP="00457D19">
      <w:pPr>
        <w:pStyle w:val="Akapitzlist"/>
        <w:numPr>
          <w:ilvl w:val="0"/>
          <w:numId w:val="9"/>
        </w:numPr>
        <w:suppressAutoHyphens/>
        <w:autoSpaceDN w:val="0"/>
        <w:spacing w:after="0" w:line="240" w:lineRule="auto"/>
        <w:rPr>
          <w:rFonts w:ascii="Calibri" w:hAnsi="Calibri" w:cs="Calibri"/>
        </w:rPr>
      </w:pPr>
      <w:r>
        <w:rPr>
          <w:rFonts w:ascii="Calibri" w:hAnsi="Calibri" w:cs="Calibri"/>
        </w:rPr>
        <w:t>uzyskaliśmy niezbędne informacje do przygotowania oferty,</w:t>
      </w:r>
    </w:p>
    <w:p w14:paraId="3790932F" w14:textId="77777777" w:rsidR="00457D19" w:rsidRDefault="00457D19" w:rsidP="00457D19">
      <w:pPr>
        <w:pStyle w:val="Akapitzlist"/>
        <w:numPr>
          <w:ilvl w:val="0"/>
          <w:numId w:val="9"/>
        </w:numPr>
        <w:suppressAutoHyphens/>
        <w:autoSpaceDN w:val="0"/>
        <w:spacing w:after="0" w:line="240" w:lineRule="auto"/>
        <w:rPr>
          <w:rFonts w:ascii="Calibri" w:hAnsi="Calibri" w:cs="Calibri"/>
        </w:rPr>
      </w:pPr>
      <w:r>
        <w:rPr>
          <w:rFonts w:ascii="Calibri" w:hAnsi="Calibri" w:cs="Calibri"/>
        </w:rPr>
        <w:t>niniejsza oferta jest ważna przez 30 dni od upływu terminu składania ofert,</w:t>
      </w:r>
    </w:p>
    <w:p w14:paraId="406B5069" w14:textId="49CF0CC1" w:rsidR="00457D19" w:rsidRDefault="00457D19" w:rsidP="00457D19">
      <w:pPr>
        <w:pStyle w:val="Akapitzlist"/>
        <w:numPr>
          <w:ilvl w:val="0"/>
          <w:numId w:val="9"/>
        </w:numPr>
        <w:suppressAutoHyphens/>
        <w:autoSpaceDN w:val="0"/>
        <w:spacing w:after="0" w:line="240" w:lineRule="auto"/>
        <w:rPr>
          <w:rFonts w:ascii="Calibri" w:hAnsi="Calibri" w:cs="Calibri"/>
        </w:rPr>
      </w:pPr>
      <w:r>
        <w:rPr>
          <w:rFonts w:ascii="Calibri" w:hAnsi="Calibri" w:cs="Calibri"/>
        </w:rPr>
        <w:t>zapewniamy wykonanie zamówienia w terminie określonym w SWZ,</w:t>
      </w:r>
    </w:p>
    <w:p w14:paraId="629A2B8F" w14:textId="27291418" w:rsidR="005448E9" w:rsidRDefault="00457D19" w:rsidP="005448E9">
      <w:pPr>
        <w:numPr>
          <w:ilvl w:val="0"/>
          <w:numId w:val="9"/>
        </w:numPr>
        <w:suppressAutoHyphens/>
        <w:spacing w:after="0" w:line="240" w:lineRule="auto"/>
        <w:contextualSpacing/>
        <w:rPr>
          <w:rFonts w:ascii="Calibri" w:hAnsi="Calibri" w:cs="Calibri"/>
        </w:rPr>
      </w:pPr>
      <w:r>
        <w:rPr>
          <w:rFonts w:ascii="Calibri" w:hAnsi="Calibri" w:cs="Calibri"/>
        </w:rPr>
        <w:t>akceptujemy warunki płatności określone w SWZ</w:t>
      </w:r>
      <w:r w:rsidR="005448E9">
        <w:rPr>
          <w:rFonts w:ascii="Calibri" w:hAnsi="Calibri" w:cs="Calibri"/>
        </w:rPr>
        <w:t>,</w:t>
      </w:r>
    </w:p>
    <w:p w14:paraId="2F35BB0B" w14:textId="334FAF93" w:rsidR="00457D19" w:rsidRPr="00C55733" w:rsidRDefault="005448E9" w:rsidP="005448E9">
      <w:pPr>
        <w:numPr>
          <w:ilvl w:val="0"/>
          <w:numId w:val="9"/>
        </w:numPr>
        <w:suppressAutoHyphens/>
        <w:spacing w:after="0" w:line="240" w:lineRule="auto"/>
        <w:contextualSpacing/>
        <w:rPr>
          <w:rFonts w:ascii="Calibri" w:hAnsi="Calibri" w:cs="Calibri"/>
        </w:rPr>
      </w:pPr>
      <w:r w:rsidRPr="00C55733">
        <w:rPr>
          <w:rFonts w:cs="Tahoma"/>
        </w:rPr>
        <w:t>ceny/stawki za świadczone usługi w ramach doubezpieczenia</w:t>
      </w:r>
      <w:r w:rsidR="00C55733">
        <w:rPr>
          <w:rFonts w:cs="Tahoma"/>
        </w:rPr>
        <w:t xml:space="preserve"> mienia</w:t>
      </w:r>
      <w:r w:rsidRPr="00C55733">
        <w:rPr>
          <w:rFonts w:cs="Tahoma"/>
        </w:rPr>
        <w:t xml:space="preserve"> nie ulegną zmianie w stosunku do określnych w ofercie cen/stawek</w:t>
      </w:r>
      <w:r w:rsidR="00C55733">
        <w:rPr>
          <w:rFonts w:cs="Tahoma"/>
        </w:rPr>
        <w:t>.</w:t>
      </w:r>
    </w:p>
    <w:p w14:paraId="6369F581" w14:textId="72FC41E8" w:rsidR="005448E9" w:rsidRDefault="005448E9" w:rsidP="00457D19">
      <w:pPr>
        <w:spacing w:after="0"/>
        <w:ind w:left="360"/>
        <w:rPr>
          <w:rFonts w:ascii="Calibri" w:hAnsi="Calibri" w:cs="Calibri"/>
        </w:rPr>
      </w:pPr>
    </w:p>
    <w:p w14:paraId="116FE1ED" w14:textId="77777777" w:rsidR="00457D19" w:rsidRDefault="00457D19" w:rsidP="00457D19">
      <w:pPr>
        <w:numPr>
          <w:ilvl w:val="0"/>
          <w:numId w:val="7"/>
        </w:numPr>
        <w:suppressAutoHyphens/>
        <w:spacing w:after="0"/>
        <w:rPr>
          <w:rFonts w:ascii="Calibri" w:hAnsi="Calibri" w:cs="Calibri"/>
        </w:rPr>
      </w:pPr>
      <w:r>
        <w:rPr>
          <w:rFonts w:ascii="Calibri" w:hAnsi="Calibri" w:cs="Calibri"/>
        </w:rPr>
        <w:t>Oświadczamy, że informacje i dokumenty ___________________________________________ _______________________________________________________________________________</w:t>
      </w:r>
    </w:p>
    <w:p w14:paraId="0C3AF0AE" w14:textId="77777777" w:rsidR="00457D19" w:rsidRDefault="00457D19" w:rsidP="00457D19">
      <w:pPr>
        <w:spacing w:after="0"/>
        <w:rPr>
          <w:rFonts w:ascii="Calibri" w:hAnsi="Calibri" w:cs="Calibri"/>
          <w:vertAlign w:val="superscript"/>
        </w:rPr>
      </w:pPr>
      <w:r>
        <w:rPr>
          <w:rFonts w:ascii="Calibri" w:hAnsi="Calibri" w:cs="Calibri"/>
          <w:vertAlign w:val="superscript"/>
        </w:rPr>
        <w:lastRenderedPageBreak/>
        <w:t>(tylko, jeśli dotyczy - podać nazwę dokumentu, nr załącznika, nr strony)</w:t>
      </w:r>
    </w:p>
    <w:p w14:paraId="4C3003CC" w14:textId="77777777" w:rsidR="00457D19" w:rsidRDefault="00457D19" w:rsidP="00457D19">
      <w:pPr>
        <w:spacing w:after="0"/>
        <w:rPr>
          <w:rFonts w:ascii="Calibri" w:hAnsi="Calibri" w:cs="Calibri"/>
        </w:rPr>
      </w:pPr>
      <w:r>
        <w:rPr>
          <w:rFonts w:ascii="Calibri" w:hAnsi="Calibri" w:cs="Calibri"/>
        </w:rPr>
        <w:t xml:space="preserve">nie mogą być udostępnione, gdyż  są zastrzeżone jako informacje stanowiące tajemnicę przedsiębiorstwa, w rozumieniu przepisów o zwalczaniu nieuczciwej konkurencji. </w:t>
      </w:r>
      <w:r>
        <w:rPr>
          <w:rFonts w:ascii="Calibri" w:hAnsi="Calibri" w:cs="Calibri"/>
        </w:rPr>
        <w:br/>
        <w:t>W załączeniu przedkładamy uzasadnienie, że zastrzeżone informacje są tajemnicą przedsiębiorstwa.</w:t>
      </w:r>
    </w:p>
    <w:p w14:paraId="690E98FA" w14:textId="77777777" w:rsidR="00457D19" w:rsidRDefault="00457D19" w:rsidP="00457D19">
      <w:pPr>
        <w:spacing w:after="0"/>
        <w:rPr>
          <w:rFonts w:ascii="Calibri" w:hAnsi="Calibri" w:cs="Calibri"/>
        </w:rPr>
      </w:pPr>
    </w:p>
    <w:p w14:paraId="700F8FED" w14:textId="77777777" w:rsidR="00457D19" w:rsidRDefault="00457D19" w:rsidP="00457D19">
      <w:pPr>
        <w:pStyle w:val="Akapitzlist"/>
        <w:widowControl w:val="0"/>
        <w:numPr>
          <w:ilvl w:val="0"/>
          <w:numId w:val="7"/>
        </w:numPr>
        <w:suppressAutoHyphens/>
        <w:autoSpaceDE w:val="0"/>
        <w:autoSpaceDN w:val="0"/>
        <w:adjustRightInd w:val="0"/>
        <w:spacing w:after="0" w:line="240" w:lineRule="auto"/>
        <w:rPr>
          <w:rFonts w:ascii="Calibri" w:hAnsi="Calibri" w:cs="Calibri"/>
        </w:rPr>
      </w:pPr>
      <w:r>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0116086" w14:textId="77777777" w:rsidR="00457D19" w:rsidRDefault="00457D19" w:rsidP="00457D19">
      <w:pPr>
        <w:spacing w:after="0"/>
        <w:rPr>
          <w:rFonts w:ascii="Calibri" w:hAnsi="Calibri" w:cs="Calibri"/>
        </w:rPr>
      </w:pPr>
    </w:p>
    <w:p w14:paraId="55B0BE09" w14:textId="77777777" w:rsidR="00457D19" w:rsidRDefault="00457D19" w:rsidP="00457D19">
      <w:pPr>
        <w:numPr>
          <w:ilvl w:val="0"/>
          <w:numId w:val="7"/>
        </w:numPr>
        <w:suppressAutoHyphens/>
        <w:spacing w:after="0"/>
        <w:rPr>
          <w:rFonts w:ascii="Calibri" w:hAnsi="Calibri" w:cs="Calibri"/>
        </w:rPr>
      </w:pPr>
      <w:r>
        <w:rPr>
          <w:rFonts w:ascii="Calibri" w:hAnsi="Calibri" w:cs="Calibri"/>
        </w:rPr>
        <w:t>Korespondencję w sprawie niniejszego postępowania należy kierować na adres: ________ _____________________________________________________________________</w:t>
      </w:r>
      <w:r>
        <w:rPr>
          <w:rFonts w:ascii="Calibri" w:hAnsi="Calibri" w:cs="Calibri"/>
        </w:rPr>
        <w:br/>
        <w:t>nr  telefonu_____________________________</w:t>
      </w:r>
    </w:p>
    <w:p w14:paraId="78773270" w14:textId="77777777" w:rsidR="00457D19" w:rsidRDefault="00457D19" w:rsidP="00457D19">
      <w:pPr>
        <w:spacing w:after="0"/>
        <w:ind w:firstLine="426"/>
        <w:rPr>
          <w:rFonts w:ascii="Calibri" w:hAnsi="Calibri" w:cs="Calibri"/>
        </w:rPr>
      </w:pPr>
      <w:r>
        <w:rPr>
          <w:rFonts w:ascii="Calibri" w:hAnsi="Calibri" w:cs="Calibri"/>
        </w:rPr>
        <w:t>nr faksu________________________________</w:t>
      </w:r>
    </w:p>
    <w:p w14:paraId="0FD6E45B" w14:textId="77777777" w:rsidR="00457D19" w:rsidRDefault="00457D19" w:rsidP="00457D19">
      <w:pPr>
        <w:spacing w:after="0"/>
        <w:ind w:firstLine="426"/>
        <w:rPr>
          <w:rFonts w:ascii="Calibri" w:hAnsi="Calibri" w:cs="Calibri"/>
        </w:rPr>
      </w:pPr>
      <w:r>
        <w:rPr>
          <w:rFonts w:ascii="Calibri" w:hAnsi="Calibri" w:cs="Calibri"/>
        </w:rPr>
        <w:t>e-mail__________________________________</w:t>
      </w:r>
    </w:p>
    <w:p w14:paraId="42033FAA" w14:textId="77777777" w:rsidR="00457D19" w:rsidRDefault="00457D19" w:rsidP="00457D19">
      <w:pPr>
        <w:numPr>
          <w:ilvl w:val="0"/>
          <w:numId w:val="7"/>
        </w:numPr>
        <w:suppressAutoHyphens/>
        <w:spacing w:after="0"/>
        <w:rPr>
          <w:rFonts w:ascii="Calibri" w:hAnsi="Calibri" w:cs="Calibri"/>
        </w:rPr>
      </w:pPr>
      <w:r>
        <w:rPr>
          <w:rFonts w:ascii="Calibri" w:hAnsi="Calibri" w:cs="Calibri"/>
        </w:rPr>
        <w:t>Wraz z ofertą składamy następujące oświadczenia i dokumenty:</w:t>
      </w:r>
    </w:p>
    <w:p w14:paraId="11AE36FA" w14:textId="77777777" w:rsidR="00457D19" w:rsidRDefault="00457D19" w:rsidP="00457D19">
      <w:pPr>
        <w:spacing w:after="0"/>
        <w:ind w:left="360"/>
        <w:rPr>
          <w:rFonts w:ascii="Calibri" w:hAnsi="Calibri" w:cs="Calibri"/>
        </w:rPr>
      </w:pPr>
      <w:r>
        <w:rPr>
          <w:rFonts w:ascii="Calibri" w:hAnsi="Calibri" w:cs="Calibri"/>
        </w:rPr>
        <w:t>_____________________________________________________________________</w:t>
      </w:r>
    </w:p>
    <w:p w14:paraId="36737175" w14:textId="441CA0B2" w:rsidR="00457D19" w:rsidRDefault="00457D19" w:rsidP="0014329E">
      <w:pPr>
        <w:spacing w:after="0"/>
        <w:ind w:left="360"/>
        <w:rPr>
          <w:rFonts w:ascii="Calibri" w:hAnsi="Calibri" w:cs="Calibri"/>
        </w:rPr>
      </w:pPr>
      <w:r>
        <w:rPr>
          <w:rFonts w:ascii="Calibri" w:hAnsi="Calibri" w:cs="Calibri"/>
        </w:rPr>
        <w:t>____________________________________________________________________</w:t>
      </w:r>
      <w:r>
        <w:rPr>
          <w:rFonts w:ascii="Calibri" w:hAnsi="Calibri" w:cs="Calibri"/>
        </w:rPr>
        <w:br/>
        <w:t>_____________________________________________________________________</w:t>
      </w:r>
      <w:r>
        <w:rPr>
          <w:rFonts w:ascii="Calibri" w:hAnsi="Calibri" w:cs="Calibri"/>
        </w:rPr>
        <w:br/>
      </w:r>
      <w:r>
        <w:rPr>
          <w:rFonts w:ascii="Calibri" w:hAnsi="Calibri" w:cs="Calibri"/>
        </w:rPr>
        <w:tab/>
      </w:r>
      <w:r>
        <w:rPr>
          <w:rFonts w:ascii="Calibri" w:hAnsi="Calibri" w:cs="Calibri"/>
        </w:rPr>
        <w:tab/>
        <w:t xml:space="preserve">                          </w:t>
      </w:r>
    </w:p>
    <w:p w14:paraId="05D4659B" w14:textId="77777777" w:rsidR="00457D19" w:rsidRDefault="00457D19" w:rsidP="00457D19">
      <w:pPr>
        <w:spacing w:after="0"/>
        <w:ind w:left="3545" w:firstLine="709"/>
        <w:rPr>
          <w:rFonts w:ascii="Calibri" w:hAnsi="Calibri" w:cs="Calibri"/>
        </w:rPr>
      </w:pPr>
      <w:r>
        <w:rPr>
          <w:rFonts w:ascii="Calibri" w:hAnsi="Calibri" w:cs="Calibri"/>
        </w:rPr>
        <w:t>________________________________________</w:t>
      </w:r>
    </w:p>
    <w:p w14:paraId="404AA574" w14:textId="77777777" w:rsidR="00457D19" w:rsidRDefault="00457D19" w:rsidP="00457D19">
      <w:pPr>
        <w:spacing w:after="0"/>
        <w:ind w:left="3545" w:hanging="1"/>
        <w:jc w:val="center"/>
        <w:rPr>
          <w:rFonts w:ascii="Calibri" w:hAnsi="Calibri" w:cs="Calibri"/>
          <w:iCs/>
        </w:rPr>
      </w:pPr>
      <w:r>
        <w:rPr>
          <w:rFonts w:ascii="Calibri" w:hAnsi="Calibri" w:cs="Calibri"/>
          <w:iCs/>
        </w:rPr>
        <w:t xml:space="preserve">czytelny podpis lub podpis i stempel osoby/osób </w:t>
      </w:r>
    </w:p>
    <w:p w14:paraId="0ABA2B2F" w14:textId="77777777" w:rsidR="00457D19" w:rsidRDefault="00457D19" w:rsidP="00457D19">
      <w:pPr>
        <w:spacing w:after="0"/>
        <w:ind w:left="4254" w:hanging="1"/>
        <w:rPr>
          <w:rFonts w:ascii="Calibri" w:hAnsi="Calibri" w:cs="Calibri"/>
          <w:iCs/>
        </w:rPr>
      </w:pPr>
      <w:r>
        <w:rPr>
          <w:rFonts w:ascii="Calibri" w:hAnsi="Calibri" w:cs="Calibri"/>
          <w:iCs/>
        </w:rPr>
        <w:t xml:space="preserve">upoważnionych do reprezentowania Wykonawcy </w:t>
      </w:r>
    </w:p>
    <w:p w14:paraId="23176DF6" w14:textId="60ABA428" w:rsidR="00457D19" w:rsidRDefault="00457D19" w:rsidP="00457D19">
      <w:pPr>
        <w:spacing w:after="0"/>
        <w:ind w:left="4254"/>
        <w:rPr>
          <w:rFonts w:ascii="Calibri" w:hAnsi="Calibri" w:cs="Calibri"/>
          <w:iCs/>
          <w:sz w:val="20"/>
        </w:rPr>
      </w:pPr>
    </w:p>
    <w:p w14:paraId="33C56E2B" w14:textId="4A51954F" w:rsidR="0014329E" w:rsidRDefault="0014329E" w:rsidP="00457D19">
      <w:pPr>
        <w:spacing w:after="0"/>
        <w:ind w:left="4254"/>
        <w:rPr>
          <w:rFonts w:ascii="Calibri" w:hAnsi="Calibri" w:cs="Calibri"/>
          <w:iCs/>
          <w:sz w:val="20"/>
        </w:rPr>
      </w:pPr>
      <w:r>
        <w:rPr>
          <w:rFonts w:ascii="Calibri" w:hAnsi="Calibri" w:cs="Calibri"/>
          <w:iCs/>
          <w:sz w:val="20"/>
        </w:rPr>
        <w:t xml:space="preserve">lub </w:t>
      </w:r>
    </w:p>
    <w:p w14:paraId="4B3A1326" w14:textId="77777777" w:rsidR="0014329E" w:rsidRPr="00BC2C55" w:rsidRDefault="0014329E" w:rsidP="0014329E">
      <w:pPr>
        <w:pStyle w:val="Akapitzlist"/>
        <w:numPr>
          <w:ilvl w:val="0"/>
          <w:numId w:val="11"/>
        </w:numPr>
        <w:tabs>
          <w:tab w:val="left" w:pos="0"/>
        </w:tabs>
        <w:autoSpaceDE w:val="0"/>
        <w:autoSpaceDN w:val="0"/>
        <w:adjustRightInd w:val="0"/>
        <w:spacing w:after="0"/>
        <w:ind w:left="431" w:firstLine="5239"/>
        <w:contextualSpacing w:val="0"/>
        <w:jc w:val="center"/>
        <w:rPr>
          <w:rFonts w:ascii="Segoe UI" w:hAnsi="Segoe UI" w:cs="Segoe UI"/>
          <w:i/>
          <w:color w:val="FF0000"/>
          <w:sz w:val="16"/>
          <w:szCs w:val="16"/>
        </w:rPr>
      </w:pPr>
      <w:r w:rsidRPr="00BC2C55">
        <w:rPr>
          <w:rFonts w:ascii="Segoe UI" w:hAnsi="Segoe UI" w:cs="Segoe UI"/>
          <w:i/>
          <w:color w:val="FF0000"/>
          <w:sz w:val="16"/>
          <w:szCs w:val="16"/>
        </w:rPr>
        <w:t>Niniejszy formularz należy opatrzyć</w:t>
      </w:r>
    </w:p>
    <w:p w14:paraId="0DFD7173" w14:textId="77777777" w:rsidR="0014329E" w:rsidRPr="00BC2C55" w:rsidRDefault="0014329E" w:rsidP="0014329E">
      <w:pPr>
        <w:pStyle w:val="Akapitzlist"/>
        <w:numPr>
          <w:ilvl w:val="0"/>
          <w:numId w:val="11"/>
        </w:numPr>
        <w:tabs>
          <w:tab w:val="left" w:pos="0"/>
        </w:tabs>
        <w:autoSpaceDE w:val="0"/>
        <w:autoSpaceDN w:val="0"/>
        <w:adjustRightInd w:val="0"/>
        <w:spacing w:after="0"/>
        <w:ind w:left="431" w:firstLine="5239"/>
        <w:contextualSpacing w:val="0"/>
        <w:jc w:val="center"/>
        <w:rPr>
          <w:rFonts w:ascii="Segoe UI" w:hAnsi="Segoe UI" w:cs="Segoe UI"/>
          <w:i/>
          <w:color w:val="FF0000"/>
          <w:sz w:val="16"/>
          <w:szCs w:val="16"/>
        </w:rPr>
      </w:pPr>
      <w:r w:rsidRPr="00BC2C55">
        <w:rPr>
          <w:rFonts w:ascii="Segoe UI" w:hAnsi="Segoe UI" w:cs="Segoe UI"/>
          <w:i/>
          <w:color w:val="FF0000"/>
          <w:sz w:val="16"/>
          <w:szCs w:val="16"/>
        </w:rPr>
        <w:t>kwalifikowanym podpisem elektronicznym</w:t>
      </w:r>
    </w:p>
    <w:p w14:paraId="4EF5F7AF" w14:textId="77777777" w:rsidR="0014329E" w:rsidRPr="00BC2C55" w:rsidRDefault="0014329E" w:rsidP="0014329E">
      <w:pPr>
        <w:pStyle w:val="Akapitzlist"/>
        <w:numPr>
          <w:ilvl w:val="0"/>
          <w:numId w:val="11"/>
        </w:numPr>
        <w:tabs>
          <w:tab w:val="left" w:pos="0"/>
        </w:tabs>
        <w:autoSpaceDE w:val="0"/>
        <w:autoSpaceDN w:val="0"/>
        <w:adjustRightInd w:val="0"/>
        <w:spacing w:after="0"/>
        <w:ind w:left="431" w:firstLine="5239"/>
        <w:contextualSpacing w:val="0"/>
        <w:jc w:val="center"/>
        <w:rPr>
          <w:rFonts w:ascii="Segoe UI" w:hAnsi="Segoe UI" w:cs="Segoe UI"/>
          <w:i/>
          <w:color w:val="FF0000"/>
          <w:sz w:val="16"/>
          <w:szCs w:val="16"/>
        </w:rPr>
      </w:pPr>
      <w:r w:rsidRPr="00BC2C55">
        <w:rPr>
          <w:rFonts w:ascii="Segoe UI" w:hAnsi="Segoe UI" w:cs="Segoe UI"/>
          <w:i/>
          <w:color w:val="FF0000"/>
          <w:sz w:val="16"/>
          <w:szCs w:val="16"/>
        </w:rPr>
        <w:t>osoby uprawnionej</w:t>
      </w:r>
    </w:p>
    <w:p w14:paraId="4D2BC32C" w14:textId="77777777" w:rsidR="0014329E" w:rsidRPr="002E6DC0" w:rsidRDefault="0014329E" w:rsidP="0014329E">
      <w:pPr>
        <w:pStyle w:val="Tekstpodstawowy"/>
        <w:jc w:val="left"/>
        <w:rPr>
          <w:rFonts w:ascii="Segoe UI" w:hAnsi="Segoe UI" w:cs="Segoe UI"/>
          <w:b w:val="0"/>
          <w:sz w:val="20"/>
        </w:rPr>
      </w:pPr>
    </w:p>
    <w:p w14:paraId="676C926B" w14:textId="77777777" w:rsidR="0014329E" w:rsidRDefault="0014329E" w:rsidP="00457D19">
      <w:pPr>
        <w:spacing w:after="0"/>
        <w:ind w:left="4254"/>
        <w:rPr>
          <w:rFonts w:ascii="Calibri" w:hAnsi="Calibri" w:cs="Calibri"/>
          <w:iCs/>
          <w:sz w:val="20"/>
        </w:rPr>
      </w:pPr>
    </w:p>
    <w:p w14:paraId="54E23F92" w14:textId="77777777" w:rsidR="00457D19" w:rsidRDefault="00457D19" w:rsidP="00457D19">
      <w:pPr>
        <w:spacing w:after="0"/>
        <w:ind w:left="4254"/>
        <w:rPr>
          <w:rFonts w:ascii="Calibri" w:hAnsi="Calibri" w:cs="Calibri"/>
          <w:iCs/>
          <w:sz w:val="20"/>
        </w:rPr>
      </w:pPr>
    </w:p>
    <w:p w14:paraId="06ADAFA4" w14:textId="77777777" w:rsidR="00457D19" w:rsidRDefault="00457D19" w:rsidP="00457D19">
      <w:pPr>
        <w:spacing w:after="0"/>
        <w:jc w:val="both"/>
        <w:rPr>
          <w:rFonts w:ascii="Calibri" w:hAnsi="Calibri" w:cs="Calibri"/>
          <w:sz w:val="20"/>
        </w:rPr>
      </w:pPr>
      <w:r>
        <w:rPr>
          <w:rFonts w:ascii="Calibri" w:hAnsi="Calibri" w:cs="Calibri"/>
          <w:b/>
          <w:sz w:val="20"/>
        </w:rPr>
        <w:t>*)</w:t>
      </w:r>
      <w:r>
        <w:rPr>
          <w:rFonts w:ascii="Calibri" w:hAnsi="Calibri" w:cs="Calibri"/>
          <w:sz w:val="20"/>
        </w:rPr>
        <w:t xml:space="preserve"> cenę oferty należy podać z dokładnością do 1 grosza, to znaczy z dokładnością do dwóch miejsc po przecinku,</w:t>
      </w:r>
    </w:p>
    <w:p w14:paraId="5037D3C2" w14:textId="77777777" w:rsidR="00457D19" w:rsidRDefault="00457D19" w:rsidP="00457D19">
      <w:pPr>
        <w:spacing w:after="0"/>
        <w:jc w:val="both"/>
        <w:rPr>
          <w:rFonts w:ascii="Calibri" w:hAnsi="Calibri" w:cs="Calibri"/>
          <w:sz w:val="20"/>
        </w:rPr>
      </w:pPr>
      <w:r>
        <w:rPr>
          <w:rFonts w:ascii="Calibri" w:hAnsi="Calibri" w:cs="Calibri"/>
          <w:b/>
          <w:bCs/>
          <w:sz w:val="20"/>
        </w:rPr>
        <w:t xml:space="preserve">**) </w:t>
      </w:r>
      <w:r>
        <w:rPr>
          <w:rFonts w:ascii="Calibri" w:hAnsi="Calibri" w:cs="Calibri"/>
          <w:bCs/>
          <w:sz w:val="20"/>
        </w:rPr>
        <w:t>niepotrzebne skreślić</w:t>
      </w:r>
      <w:r>
        <w:rPr>
          <w:rFonts w:ascii="Calibri" w:hAnsi="Calibri" w:cs="Calibri"/>
          <w:sz w:val="20"/>
        </w:rPr>
        <w:tab/>
      </w:r>
    </w:p>
    <w:p w14:paraId="08C3A7A0" w14:textId="77777777" w:rsidR="00457D19" w:rsidRDefault="00457D19" w:rsidP="00457D19">
      <w:pPr>
        <w:spacing w:after="0"/>
        <w:jc w:val="both"/>
        <w:rPr>
          <w:rFonts w:ascii="Calibri" w:hAnsi="Calibri" w:cs="Calibri"/>
          <w:b/>
          <w:bCs/>
          <w:sz w:val="20"/>
        </w:rPr>
      </w:pPr>
      <w:r>
        <w:rPr>
          <w:rFonts w:ascii="Calibri" w:hAnsi="Calibri" w:cs="Calibri"/>
          <w:sz w:val="20"/>
        </w:rPr>
        <w:t>***)</w:t>
      </w:r>
      <w:r>
        <w:rPr>
          <w:rFonts w:ascii="Calibri" w:hAnsi="Calibri" w:cs="Calibri"/>
          <w:sz w:val="20"/>
        </w:rPr>
        <w:tab/>
        <w:t>niepotrzebne skreślić; w przypadku nie wykreślenia którejś z pozycji i nie wypełnienia pola w pkt</w:t>
      </w:r>
      <w:r>
        <w:rPr>
          <w:rFonts w:ascii="Calibri" w:hAnsi="Calibri" w:cs="Calibri"/>
          <w:i/>
          <w:iCs/>
          <w:sz w:val="20"/>
        </w:rPr>
        <w:t xml:space="preserve"> 11 formularza oznaczonego: „część (zakres) przedmiotu zamówienia”, „część (zakres) przedmiotu zamówienia oraz nazwa (firma) podwykonawcy” - </w:t>
      </w:r>
      <w:r>
        <w:rPr>
          <w:rFonts w:ascii="Calibri" w:hAnsi="Calibri" w:cs="Calibri"/>
          <w:iCs/>
          <w:sz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4D4A93F5" w14:textId="28645BBA" w:rsidR="001A13A8" w:rsidRPr="00B400B2" w:rsidRDefault="00457D19" w:rsidP="00C55733">
      <w:pPr>
        <w:spacing w:after="0"/>
        <w:jc w:val="both"/>
        <w:rPr>
          <w:rFonts w:eastAsia="Times New Roman" w:cs="Tahoma"/>
        </w:rPr>
      </w:pPr>
      <w:r>
        <w:rPr>
          <w:rFonts w:ascii="Calibri" w:hAnsi="Calibri" w:cs="Calibri"/>
          <w:sz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rPr>
        <w:t xml:space="preserve"> </w:t>
      </w:r>
      <w:r>
        <w:rPr>
          <w:rFonts w:ascii="Calibri" w:hAnsi="Calibri" w:cs="Calibri"/>
          <w:sz w:val="20"/>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11AF632" w14:textId="77777777" w:rsidR="001A13A8" w:rsidRPr="00B400B2" w:rsidRDefault="001A13A8" w:rsidP="00457D19">
      <w:pPr>
        <w:tabs>
          <w:tab w:val="num" w:pos="993"/>
        </w:tabs>
        <w:spacing w:after="0"/>
        <w:ind w:left="426" w:hanging="426"/>
        <w:jc w:val="both"/>
        <w:rPr>
          <w:rFonts w:eastAsia="Times New Roman" w:cs="Tahoma"/>
        </w:rPr>
      </w:pPr>
    </w:p>
    <w:sectPr w:rsidR="001A13A8" w:rsidRPr="00B400B2" w:rsidSect="007409FD">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1813" w14:textId="77777777" w:rsidR="00EE0433" w:rsidRDefault="00EE0433" w:rsidP="00C55733">
      <w:pPr>
        <w:spacing w:after="0" w:line="240" w:lineRule="auto"/>
      </w:pPr>
      <w:r>
        <w:separator/>
      </w:r>
    </w:p>
  </w:endnote>
  <w:endnote w:type="continuationSeparator" w:id="0">
    <w:p w14:paraId="5BE3C45C" w14:textId="77777777" w:rsidR="00EE0433" w:rsidRDefault="00EE0433" w:rsidP="00C5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EEB1" w14:textId="77777777" w:rsidR="00EE0433" w:rsidRDefault="00EE0433" w:rsidP="00C55733">
      <w:pPr>
        <w:spacing w:after="0" w:line="240" w:lineRule="auto"/>
      </w:pPr>
      <w:r>
        <w:separator/>
      </w:r>
    </w:p>
  </w:footnote>
  <w:footnote w:type="continuationSeparator" w:id="0">
    <w:p w14:paraId="07B0562D" w14:textId="77777777" w:rsidR="00EE0433" w:rsidRDefault="00EE0433" w:rsidP="00C5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C97F" w14:textId="77777777" w:rsidR="00C55733" w:rsidRPr="00315946" w:rsidRDefault="00C55733" w:rsidP="00C55733">
    <w:pPr>
      <w:pStyle w:val="Nagwek"/>
      <w:jc w:val="center"/>
      <w:rPr>
        <w:rFonts w:ascii="Calibri" w:hAnsi="Calibri" w:cs="Calibri"/>
        <w:b/>
        <w:bCs/>
      </w:rPr>
    </w:pPr>
    <w:r w:rsidRPr="00315946">
      <w:rPr>
        <w:rFonts w:ascii="Calibri" w:hAnsi="Calibri" w:cs="Calibri"/>
        <w:b/>
        <w:bCs/>
      </w:rPr>
      <w:t>KOMPLEKSOWE UBEZPIECZENIE MIENIA I ODPOWIEDZIALNOŚCI CYWILNEJ</w:t>
    </w:r>
  </w:p>
  <w:p w14:paraId="215FCC9A" w14:textId="77777777" w:rsidR="00C55733" w:rsidRPr="00315946" w:rsidRDefault="00C55733" w:rsidP="00C55733">
    <w:pPr>
      <w:pStyle w:val="Nagwek"/>
      <w:jc w:val="center"/>
      <w:rPr>
        <w:rFonts w:ascii="Calibri" w:hAnsi="Calibri" w:cs="Calibri"/>
        <w:b/>
        <w:bCs/>
      </w:rPr>
    </w:pPr>
    <w:r w:rsidRPr="00315946">
      <w:rPr>
        <w:rFonts w:ascii="Calibri" w:hAnsi="Calibri" w:cs="Calibri"/>
        <w:b/>
        <w:bCs/>
      </w:rPr>
      <w:t>TORUŃSKIEGO TOWARZYSTWA BUDOWNICTWA SPOŁECZNEGO SP. Z O.O.</w:t>
    </w:r>
  </w:p>
  <w:p w14:paraId="0C430464" w14:textId="77777777" w:rsidR="00C55733" w:rsidRDefault="00C557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8623E9"/>
    <w:multiLevelType w:val="hybridMultilevel"/>
    <w:tmpl w:val="99280D54"/>
    <w:lvl w:ilvl="0" w:tplc="8E3059DE">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076BA"/>
    <w:multiLevelType w:val="multilevel"/>
    <w:tmpl w:val="F68AA92C"/>
    <w:lvl w:ilvl="0">
      <w:start w:val="6"/>
      <w:numFmt w:val="decimal"/>
      <w:lvlText w:val="%1."/>
      <w:lvlJc w:val="left"/>
      <w:pPr>
        <w:ind w:left="360" w:hanging="360"/>
      </w:pPr>
      <w:rPr>
        <w:b w:val="0"/>
      </w:rPr>
    </w:lvl>
    <w:lvl w:ilvl="1">
      <w:start w:val="1"/>
      <w:numFmt w:val="decimal"/>
      <w:lvlText w:val="10.%2."/>
      <w:lvlJc w:val="left"/>
      <w:pPr>
        <w:ind w:left="360" w:hanging="360"/>
      </w:pPr>
      <w:rPr>
        <w:i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 w15:restartNumberingAfterBreak="0">
    <w:nsid w:val="1B245C51"/>
    <w:multiLevelType w:val="hybridMultilevel"/>
    <w:tmpl w:val="535C8A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54D45"/>
    <w:multiLevelType w:val="hybridMultilevel"/>
    <w:tmpl w:val="95C659A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042B2D"/>
    <w:multiLevelType w:val="hybridMultilevel"/>
    <w:tmpl w:val="46A826F2"/>
    <w:lvl w:ilvl="0" w:tplc="52422F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F323B1"/>
    <w:multiLevelType w:val="hybridMultilevel"/>
    <w:tmpl w:val="A9E653DC"/>
    <w:lvl w:ilvl="0" w:tplc="2FB0CB2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BBF1177"/>
    <w:multiLevelType w:val="hybridMultilevel"/>
    <w:tmpl w:val="46A826F2"/>
    <w:lvl w:ilvl="0" w:tplc="52422F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5A0D71B3"/>
    <w:multiLevelType w:val="hybridMultilevel"/>
    <w:tmpl w:val="D16A5524"/>
    <w:lvl w:ilvl="0" w:tplc="DBFE4F3E">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6"/>
  </w:num>
  <w:num w:numId="2">
    <w:abstractNumId w:val="7"/>
  </w:num>
  <w:num w:numId="3">
    <w:abstractNumId w:val="5"/>
  </w:num>
  <w:num w:numId="4">
    <w:abstractNumId w:val="3"/>
  </w:num>
  <w:num w:numId="5">
    <w:abstractNumId w:val="9"/>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A8"/>
    <w:rsid w:val="00056329"/>
    <w:rsid w:val="0014329E"/>
    <w:rsid w:val="0015337C"/>
    <w:rsid w:val="001A13A8"/>
    <w:rsid w:val="001E6CD1"/>
    <w:rsid w:val="00214F50"/>
    <w:rsid w:val="002671C5"/>
    <w:rsid w:val="002F1BE6"/>
    <w:rsid w:val="004423C3"/>
    <w:rsid w:val="00457D19"/>
    <w:rsid w:val="004939B0"/>
    <w:rsid w:val="004D19F5"/>
    <w:rsid w:val="005063F8"/>
    <w:rsid w:val="005448E9"/>
    <w:rsid w:val="0056410B"/>
    <w:rsid w:val="00654FDC"/>
    <w:rsid w:val="007409FD"/>
    <w:rsid w:val="007439F9"/>
    <w:rsid w:val="00746118"/>
    <w:rsid w:val="00776676"/>
    <w:rsid w:val="007F4E83"/>
    <w:rsid w:val="008769D4"/>
    <w:rsid w:val="00880276"/>
    <w:rsid w:val="009F46CB"/>
    <w:rsid w:val="009F58C5"/>
    <w:rsid w:val="00A4442E"/>
    <w:rsid w:val="00A932C2"/>
    <w:rsid w:val="00AA3A85"/>
    <w:rsid w:val="00AE7465"/>
    <w:rsid w:val="00B400B2"/>
    <w:rsid w:val="00B50120"/>
    <w:rsid w:val="00B820CB"/>
    <w:rsid w:val="00C15A61"/>
    <w:rsid w:val="00C55733"/>
    <w:rsid w:val="00CC1CE8"/>
    <w:rsid w:val="00D6187A"/>
    <w:rsid w:val="00D83094"/>
    <w:rsid w:val="00D868CD"/>
    <w:rsid w:val="00DC75DF"/>
    <w:rsid w:val="00DD3489"/>
    <w:rsid w:val="00EE0433"/>
    <w:rsid w:val="00F50632"/>
    <w:rsid w:val="00F72ACE"/>
    <w:rsid w:val="00F914C2"/>
    <w:rsid w:val="00FC0DA0"/>
    <w:rsid w:val="00FD7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B23B7"/>
  <w15:docId w15:val="{4491DCCC-1B72-46DF-A0AE-0B8C3902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3F8"/>
  </w:style>
  <w:style w:type="paragraph" w:styleId="Nagwek1">
    <w:name w:val="heading 1"/>
    <w:basedOn w:val="Normalny"/>
    <w:next w:val="Normalny"/>
    <w:link w:val="Nagwek1Znak"/>
    <w:uiPriority w:val="9"/>
    <w:qFormat/>
    <w:rsid w:val="00506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5063F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63F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5063F8"/>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063F8"/>
    <w:rPr>
      <w:b/>
      <w:bCs/>
    </w:r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
    <w:basedOn w:val="Normalny"/>
    <w:link w:val="AkapitzlistZnak"/>
    <w:uiPriority w:val="34"/>
    <w:qFormat/>
    <w:rsid w:val="005063F8"/>
    <w:pPr>
      <w:ind w:left="720"/>
      <w:contextualSpacing/>
    </w:pPr>
  </w:style>
  <w:style w:type="paragraph" w:customStyle="1" w:styleId="Standard">
    <w:name w:val="Standard"/>
    <w:rsid w:val="00B400B2"/>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457D19"/>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C55733"/>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C55733"/>
  </w:style>
  <w:style w:type="paragraph" w:styleId="Stopka">
    <w:name w:val="footer"/>
    <w:basedOn w:val="Normalny"/>
    <w:link w:val="StopkaZnak"/>
    <w:uiPriority w:val="99"/>
    <w:unhideWhenUsed/>
    <w:rsid w:val="00C55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733"/>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14329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14329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871</Words>
  <Characters>5228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dc:creator>
  <cp:lastModifiedBy>Agnieszka Jędrzejewska</cp:lastModifiedBy>
  <cp:revision>34</cp:revision>
  <cp:lastPrinted>2016-11-21T11:38:00Z</cp:lastPrinted>
  <dcterms:created xsi:type="dcterms:W3CDTF">2014-11-03T11:34:00Z</dcterms:created>
  <dcterms:modified xsi:type="dcterms:W3CDTF">2021-06-02T08:15:00Z</dcterms:modified>
</cp:coreProperties>
</file>